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6DC" w:rsidRPr="009626DC" w:rsidRDefault="009626DC" w:rsidP="009626DC">
      <w:pPr>
        <w:spacing w:after="0"/>
        <w:ind w:left="-567" w:firstLine="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626DC">
        <w:rPr>
          <w:rFonts w:ascii="Times New Roman" w:hAnsi="Times New Roman" w:cs="Times New Roman"/>
          <w:b/>
          <w:sz w:val="28"/>
          <w:szCs w:val="28"/>
        </w:rPr>
        <w:t>СОБРАНИЕ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</w:t>
      </w:r>
      <w:r w:rsidRPr="009626DC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9626DC">
        <w:rPr>
          <w:rFonts w:ascii="Times New Roman" w:hAnsi="Times New Roman" w:cs="Times New Roman"/>
          <w:b/>
          <w:sz w:val="28"/>
          <w:szCs w:val="28"/>
        </w:rPr>
        <w:t>ПРЕДСТАВИТЕЛЕЙ</w:t>
      </w:r>
      <w:r w:rsidRPr="009626DC">
        <w:rPr>
          <w:rFonts w:ascii="Times New Roman" w:hAnsi="Times New Roman" w:cs="Times New Roman"/>
          <w:b/>
          <w:sz w:val="28"/>
          <w:szCs w:val="28"/>
        </w:rPr>
        <w:br/>
        <w:t>СЕЛЬСКОГО ПОСЕЛЕНИЯ</w:t>
      </w:r>
      <w:r w:rsidRPr="009626DC">
        <w:rPr>
          <w:rFonts w:ascii="Times New Roman" w:hAnsi="Times New Roman" w:cs="Times New Roman"/>
          <w:b/>
          <w:sz w:val="28"/>
          <w:szCs w:val="28"/>
        </w:rPr>
        <w:br/>
      </w:r>
      <w:r w:rsidR="004217FB">
        <w:rPr>
          <w:rFonts w:ascii="Times New Roman" w:hAnsi="Times New Roman" w:cs="Times New Roman"/>
          <w:b/>
          <w:sz w:val="28"/>
          <w:szCs w:val="28"/>
        </w:rPr>
        <w:t>ЧУВАШСКОЕ УРМЕТЬЕВО</w:t>
      </w:r>
    </w:p>
    <w:p w:rsidR="009626DC" w:rsidRPr="009626DC" w:rsidRDefault="009626DC" w:rsidP="009626DC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626DC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  <w:r w:rsidRPr="009626DC"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:rsidR="009626DC" w:rsidRPr="009626DC" w:rsidRDefault="009626DC" w:rsidP="009626DC">
      <w:pPr>
        <w:spacing w:after="0"/>
        <w:ind w:left="-284"/>
        <w:rPr>
          <w:rFonts w:ascii="Times New Roman" w:hAnsi="Times New Roman" w:cs="Times New Roman"/>
          <w:b/>
          <w:sz w:val="28"/>
          <w:szCs w:val="28"/>
        </w:rPr>
      </w:pPr>
      <w:r w:rsidRPr="009626DC">
        <w:rPr>
          <w:rFonts w:ascii="Times New Roman" w:hAnsi="Times New Roman" w:cs="Times New Roman"/>
          <w:b/>
          <w:sz w:val="28"/>
          <w:szCs w:val="28"/>
        </w:rPr>
        <w:t>ЧЕЛНО-ВЕРШИНСКИЙ</w:t>
      </w:r>
    </w:p>
    <w:p w:rsidR="009626DC" w:rsidRPr="009626DC" w:rsidRDefault="009626DC" w:rsidP="009626DC">
      <w:pPr>
        <w:spacing w:after="0"/>
        <w:ind w:left="-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26DC">
        <w:rPr>
          <w:rFonts w:ascii="Times New Roman" w:hAnsi="Times New Roman" w:cs="Times New Roman"/>
          <w:b/>
          <w:sz w:val="28"/>
          <w:szCs w:val="28"/>
        </w:rPr>
        <w:t>САМАРСКОЙ ОБЛАСТИ</w:t>
      </w:r>
    </w:p>
    <w:p w:rsidR="009626DC" w:rsidRDefault="009626DC" w:rsidP="009626D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626DC" w:rsidRDefault="009626DC" w:rsidP="009626D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РЕШЕНИЕ</w:t>
      </w:r>
    </w:p>
    <w:p w:rsidR="009626DC" w:rsidRPr="009626DC" w:rsidRDefault="006906DB" w:rsidP="009626DC">
      <w:pPr>
        <w:spacing w:after="0"/>
        <w:ind w:left="-426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626DC" w:rsidRPr="009626DC">
        <w:rPr>
          <w:rFonts w:ascii="Times New Roman" w:hAnsi="Times New Roman" w:cs="Times New Roman"/>
          <w:sz w:val="28"/>
          <w:szCs w:val="28"/>
        </w:rPr>
        <w:t>т</w:t>
      </w:r>
      <w:r w:rsidR="00F264DC">
        <w:rPr>
          <w:rFonts w:ascii="Times New Roman" w:hAnsi="Times New Roman" w:cs="Times New Roman"/>
          <w:sz w:val="28"/>
          <w:szCs w:val="28"/>
        </w:rPr>
        <w:t xml:space="preserve"> 13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ноября </w:t>
      </w:r>
      <w:r w:rsidR="009626DC" w:rsidRPr="009626DC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г. № 92</w:t>
      </w:r>
    </w:p>
    <w:p w:rsidR="009626DC" w:rsidRDefault="009626DC" w:rsidP="009626DC"/>
    <w:p w:rsidR="009626DC" w:rsidRDefault="009626DC" w:rsidP="00DA26A3">
      <w:pPr>
        <w:pStyle w:val="a4"/>
        <w:tabs>
          <w:tab w:val="left" w:pos="7797"/>
        </w:tabs>
        <w:ind w:right="22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A4A16">
        <w:rPr>
          <w:rFonts w:ascii="Times New Roman" w:hAnsi="Times New Roman" w:cs="Times New Roman"/>
          <w:sz w:val="28"/>
          <w:szCs w:val="28"/>
        </w:rPr>
        <w:t>О внесении изменени</w:t>
      </w:r>
      <w:r>
        <w:rPr>
          <w:rFonts w:ascii="Times New Roman" w:hAnsi="Times New Roman" w:cs="Times New Roman"/>
          <w:sz w:val="28"/>
          <w:szCs w:val="28"/>
        </w:rPr>
        <w:t>й в решение Собрания представителей</w:t>
      </w:r>
    </w:p>
    <w:p w:rsidR="009626DC" w:rsidRDefault="009626DC" w:rsidP="00DA26A3">
      <w:pPr>
        <w:pStyle w:val="a4"/>
        <w:ind w:left="-284" w:right="2267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gramStart"/>
      <w:r w:rsidR="004217FB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4217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17FB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Самарской области от 02.10.2023 года №</w:t>
      </w:r>
      <w:r w:rsidR="004217FB">
        <w:rPr>
          <w:rFonts w:ascii="Times New Roman" w:hAnsi="Times New Roman" w:cs="Times New Roman"/>
          <w:sz w:val="28"/>
          <w:szCs w:val="28"/>
        </w:rPr>
        <w:t xml:space="preserve"> 73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Об утверждении Правил благоустройства</w:t>
      </w:r>
      <w:r w:rsidR="00ED1123">
        <w:rPr>
          <w:rFonts w:ascii="Times New Roman" w:hAnsi="Times New Roman" w:cs="Times New Roman"/>
          <w:sz w:val="28"/>
          <w:szCs w:val="28"/>
        </w:rPr>
        <w:t xml:space="preserve"> территории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17FB" w:rsidRPr="004217FB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4217FB" w:rsidRPr="004217FB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Самарской области»</w:t>
      </w:r>
    </w:p>
    <w:p w:rsidR="009626DC" w:rsidRDefault="009626DC" w:rsidP="009626DC">
      <w:pPr>
        <w:pStyle w:val="a4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9626DC" w:rsidRDefault="009626DC" w:rsidP="00DA26A3">
      <w:pPr>
        <w:pStyle w:val="a4"/>
        <w:spacing w:line="276" w:lineRule="auto"/>
        <w:ind w:left="-709" w:right="1701" w:firstLine="283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9626DC" w:rsidRDefault="00ED1123" w:rsidP="00DA26A3">
      <w:pPr>
        <w:pStyle w:val="ConsPlusNormal"/>
        <w:spacing w:line="276" w:lineRule="auto"/>
        <w:ind w:left="-142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9626DC" w:rsidRPr="000222B1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г. № 131-ФЗ «Об общих принципах организации местного самоупра</w:t>
      </w:r>
      <w:r w:rsidR="009626DC">
        <w:rPr>
          <w:rFonts w:ascii="Times New Roman" w:hAnsi="Times New Roman" w:cs="Times New Roman"/>
          <w:sz w:val="28"/>
          <w:szCs w:val="28"/>
        </w:rPr>
        <w:t xml:space="preserve">вления в Российской Федерации», в целях приведения Правил благоустройства на территории сельского поселения </w:t>
      </w:r>
      <w:r w:rsidR="004217FB" w:rsidRPr="004217FB">
        <w:rPr>
          <w:rFonts w:ascii="Times New Roman" w:hAnsi="Times New Roman" w:cs="Times New Roman"/>
          <w:bCs/>
          <w:sz w:val="28"/>
          <w:szCs w:val="28"/>
        </w:rPr>
        <w:t xml:space="preserve">Чувашское </w:t>
      </w:r>
      <w:proofErr w:type="spellStart"/>
      <w:r w:rsidR="004217FB" w:rsidRPr="004217FB">
        <w:rPr>
          <w:rFonts w:ascii="Times New Roman" w:hAnsi="Times New Roman" w:cs="Times New Roman"/>
          <w:bCs/>
          <w:sz w:val="28"/>
          <w:szCs w:val="28"/>
        </w:rPr>
        <w:t>Урметьево</w:t>
      </w:r>
      <w:proofErr w:type="spellEnd"/>
      <w:r w:rsidR="009626DC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9626DC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9626DC">
        <w:rPr>
          <w:rFonts w:ascii="Times New Roman" w:hAnsi="Times New Roman" w:cs="Times New Roman"/>
          <w:sz w:val="28"/>
          <w:szCs w:val="28"/>
        </w:rPr>
        <w:t xml:space="preserve"> Самарской области в соответствии с действующим законодательством, приказом Министерства промышленности и торговли Самарской области от 24.09.2024 № 782-п, </w:t>
      </w:r>
      <w:r w:rsidR="009626DC" w:rsidRPr="000222B1">
        <w:rPr>
          <w:rFonts w:ascii="Times New Roman" w:hAnsi="Times New Roman" w:cs="Times New Roman"/>
          <w:sz w:val="28"/>
          <w:szCs w:val="28"/>
        </w:rPr>
        <w:t xml:space="preserve">руководствуясь Уставом сельского поселения </w:t>
      </w:r>
      <w:r w:rsidR="004217FB" w:rsidRPr="004217FB">
        <w:rPr>
          <w:rFonts w:ascii="Times New Roman" w:hAnsi="Times New Roman" w:cs="Times New Roman"/>
          <w:bCs/>
          <w:sz w:val="28"/>
          <w:szCs w:val="28"/>
        </w:rPr>
        <w:t xml:space="preserve">Чувашское </w:t>
      </w:r>
      <w:proofErr w:type="spellStart"/>
      <w:r w:rsidR="004217FB" w:rsidRPr="004217FB">
        <w:rPr>
          <w:rFonts w:ascii="Times New Roman" w:hAnsi="Times New Roman" w:cs="Times New Roman"/>
          <w:bCs/>
          <w:sz w:val="28"/>
          <w:szCs w:val="28"/>
        </w:rPr>
        <w:t>Урметьево</w:t>
      </w:r>
      <w:proofErr w:type="spellEnd"/>
      <w:r w:rsidR="009626DC" w:rsidRPr="000222B1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9626DC" w:rsidRPr="000222B1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9626DC" w:rsidRPr="000222B1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proofErr w:type="gramEnd"/>
      <w:r w:rsidR="009626DC" w:rsidRPr="000222B1">
        <w:rPr>
          <w:rFonts w:ascii="Times New Roman" w:hAnsi="Times New Roman" w:cs="Times New Roman"/>
          <w:sz w:val="28"/>
          <w:szCs w:val="28"/>
        </w:rPr>
        <w:t xml:space="preserve">, Собрание представителей сельского поселения </w:t>
      </w:r>
      <w:r w:rsidR="004217FB" w:rsidRPr="004217FB">
        <w:rPr>
          <w:rFonts w:ascii="Times New Roman" w:hAnsi="Times New Roman" w:cs="Times New Roman"/>
          <w:bCs/>
          <w:sz w:val="28"/>
          <w:szCs w:val="28"/>
        </w:rPr>
        <w:t xml:space="preserve">Чувашское </w:t>
      </w:r>
      <w:proofErr w:type="spellStart"/>
      <w:r w:rsidR="004217FB" w:rsidRPr="004217FB">
        <w:rPr>
          <w:rFonts w:ascii="Times New Roman" w:hAnsi="Times New Roman" w:cs="Times New Roman"/>
          <w:bCs/>
          <w:sz w:val="28"/>
          <w:szCs w:val="28"/>
        </w:rPr>
        <w:t>Урметьево</w:t>
      </w:r>
      <w:proofErr w:type="spellEnd"/>
      <w:r w:rsidR="009626DC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</w:t>
      </w:r>
      <w:proofErr w:type="spellStart"/>
      <w:r w:rsidR="009626DC">
        <w:rPr>
          <w:rFonts w:ascii="Times New Roman" w:hAnsi="Times New Roman" w:cs="Times New Roman"/>
          <w:bCs/>
          <w:sz w:val="28"/>
          <w:szCs w:val="28"/>
        </w:rPr>
        <w:t>Челно-Вершинский</w:t>
      </w:r>
      <w:proofErr w:type="spellEnd"/>
      <w:r w:rsidR="009626D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626DC" w:rsidRPr="00604D7D" w:rsidRDefault="009626DC" w:rsidP="00DA26A3">
      <w:pPr>
        <w:pStyle w:val="ConsPlusNormal"/>
        <w:spacing w:line="276" w:lineRule="auto"/>
        <w:ind w:left="-567"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</w:t>
      </w:r>
      <w:r w:rsidR="006741A7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604D7D">
        <w:rPr>
          <w:rFonts w:ascii="Times New Roman" w:hAnsi="Times New Roman" w:cs="Times New Roman"/>
          <w:b/>
          <w:bCs/>
          <w:sz w:val="28"/>
          <w:szCs w:val="28"/>
        </w:rPr>
        <w:t>РЕШИЛО:</w:t>
      </w:r>
    </w:p>
    <w:p w:rsidR="009626DC" w:rsidRDefault="009626DC" w:rsidP="00DA26A3">
      <w:pPr>
        <w:pStyle w:val="ConsPlusNormal"/>
        <w:spacing w:line="276" w:lineRule="auto"/>
        <w:ind w:left="-567" w:firstLine="42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626DC" w:rsidRDefault="00380B95" w:rsidP="004217FB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Внести </w:t>
      </w:r>
      <w:r w:rsidR="009626DC">
        <w:rPr>
          <w:rFonts w:ascii="Times New Roman" w:hAnsi="Times New Roman" w:cs="Times New Roman"/>
          <w:bCs/>
          <w:sz w:val="28"/>
          <w:szCs w:val="28"/>
        </w:rPr>
        <w:t xml:space="preserve">в решение </w:t>
      </w:r>
      <w:r w:rsidR="009626DC">
        <w:rPr>
          <w:rFonts w:ascii="Times New Roman" w:hAnsi="Times New Roman" w:cs="Times New Roman"/>
          <w:sz w:val="28"/>
          <w:szCs w:val="28"/>
        </w:rPr>
        <w:t xml:space="preserve">Собрания представителей сельского поселения </w:t>
      </w:r>
      <w:r w:rsidR="004217FB" w:rsidRPr="004217FB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4217FB" w:rsidRPr="004217FB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9626DC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9626DC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9626DC">
        <w:rPr>
          <w:rFonts w:ascii="Times New Roman" w:hAnsi="Times New Roman" w:cs="Times New Roman"/>
          <w:sz w:val="28"/>
          <w:szCs w:val="28"/>
        </w:rPr>
        <w:t xml:space="preserve"> Самарской</w:t>
      </w:r>
      <w:r w:rsidR="004217FB">
        <w:rPr>
          <w:rFonts w:ascii="Times New Roman" w:hAnsi="Times New Roman" w:cs="Times New Roman"/>
          <w:sz w:val="28"/>
          <w:szCs w:val="28"/>
        </w:rPr>
        <w:t xml:space="preserve"> области от 02.10.2023 года № 73</w:t>
      </w:r>
      <w:r w:rsidR="009626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9626DC">
        <w:rPr>
          <w:rFonts w:ascii="Times New Roman" w:hAnsi="Times New Roman" w:cs="Times New Roman"/>
          <w:sz w:val="28"/>
          <w:szCs w:val="28"/>
        </w:rPr>
        <w:t xml:space="preserve">Об утверждении Правил благоустройства территории сельского поселения </w:t>
      </w:r>
      <w:r w:rsidR="004217FB" w:rsidRPr="004217FB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4217FB" w:rsidRPr="004217FB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9626DC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9626DC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9626DC">
        <w:rPr>
          <w:rFonts w:ascii="Times New Roman" w:hAnsi="Times New Roman" w:cs="Times New Roman"/>
          <w:sz w:val="28"/>
          <w:szCs w:val="28"/>
        </w:rPr>
        <w:t xml:space="preserve"> Самарской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</w:t>
      </w:r>
      <w:r w:rsidR="00DA26A3">
        <w:rPr>
          <w:rFonts w:ascii="Times New Roman" w:hAnsi="Times New Roman" w:cs="Times New Roman"/>
          <w:sz w:val="28"/>
          <w:szCs w:val="28"/>
        </w:rPr>
        <w:t>:</w:t>
      </w:r>
    </w:p>
    <w:p w:rsidR="009626DC" w:rsidRDefault="008C4D25" w:rsidP="00DA26A3">
      <w:pPr>
        <w:pStyle w:val="ConsPlusNormal"/>
        <w:spacing w:line="276" w:lineRule="auto"/>
        <w:ind w:left="218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5666F">
        <w:rPr>
          <w:rFonts w:ascii="Times New Roman" w:hAnsi="Times New Roman" w:cs="Times New Roman"/>
          <w:bCs/>
          <w:sz w:val="28"/>
          <w:szCs w:val="28"/>
        </w:rPr>
        <w:t xml:space="preserve">Раздел 2  </w:t>
      </w:r>
      <w:r>
        <w:rPr>
          <w:rFonts w:ascii="Times New Roman" w:hAnsi="Times New Roman" w:cs="Times New Roman"/>
          <w:bCs/>
          <w:sz w:val="28"/>
          <w:szCs w:val="28"/>
        </w:rPr>
        <w:t xml:space="preserve">дополнить </w:t>
      </w:r>
      <w:r w:rsidR="00ED1123">
        <w:rPr>
          <w:rFonts w:ascii="Times New Roman" w:hAnsi="Times New Roman" w:cs="Times New Roman"/>
          <w:bCs/>
          <w:sz w:val="28"/>
          <w:szCs w:val="28"/>
        </w:rPr>
        <w:t>Г</w:t>
      </w:r>
      <w:r w:rsidR="00922AC3">
        <w:rPr>
          <w:rFonts w:ascii="Times New Roman" w:hAnsi="Times New Roman" w:cs="Times New Roman"/>
          <w:bCs/>
          <w:sz w:val="28"/>
          <w:szCs w:val="28"/>
        </w:rPr>
        <w:t xml:space="preserve">лавой </w:t>
      </w:r>
      <w:r w:rsidR="00FD0E38">
        <w:rPr>
          <w:rFonts w:ascii="Times New Roman" w:hAnsi="Times New Roman" w:cs="Times New Roman"/>
          <w:bCs/>
          <w:sz w:val="28"/>
          <w:szCs w:val="28"/>
        </w:rPr>
        <w:t>17</w:t>
      </w:r>
      <w:r>
        <w:rPr>
          <w:rFonts w:ascii="Times New Roman" w:hAnsi="Times New Roman" w:cs="Times New Roman"/>
          <w:bCs/>
          <w:sz w:val="28"/>
          <w:szCs w:val="28"/>
        </w:rPr>
        <w:t xml:space="preserve"> следующего содержания:</w:t>
      </w:r>
    </w:p>
    <w:p w:rsidR="00922AC3" w:rsidRDefault="00ED1123" w:rsidP="00DA26A3">
      <w:pPr>
        <w:autoSpaceDE w:val="0"/>
        <w:autoSpaceDN w:val="0"/>
        <w:adjustRightInd w:val="0"/>
        <w:spacing w:after="0" w:line="276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8C4D25">
        <w:rPr>
          <w:rFonts w:ascii="Times New Roman" w:hAnsi="Times New Roman" w:cs="Times New Roman"/>
          <w:sz w:val="28"/>
          <w:szCs w:val="28"/>
        </w:rPr>
        <w:t xml:space="preserve"> </w:t>
      </w:r>
      <w:r w:rsidR="00FD0E38">
        <w:rPr>
          <w:rFonts w:ascii="Times New Roman" w:hAnsi="Times New Roman" w:cs="Times New Roman"/>
          <w:sz w:val="28"/>
          <w:szCs w:val="28"/>
        </w:rPr>
        <w:t xml:space="preserve">Глава 17. </w:t>
      </w:r>
      <w:r w:rsidR="00922AC3">
        <w:rPr>
          <w:rFonts w:ascii="Times New Roman" w:hAnsi="Times New Roman" w:cs="Times New Roman"/>
          <w:sz w:val="28"/>
          <w:szCs w:val="28"/>
        </w:rPr>
        <w:t>П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>роведения муниципальных  ярмарок</w:t>
      </w:r>
      <w:r w:rsidR="00E823A9"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</w:p>
    <w:p w:rsidR="00922AC3" w:rsidRDefault="00922AC3" w:rsidP="00DA26A3">
      <w:pPr>
        <w:autoSpaceDE w:val="0"/>
        <w:autoSpaceDN w:val="0"/>
        <w:adjustRightInd w:val="0"/>
        <w:spacing w:after="0" w:line="276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17</w:t>
      </w:r>
      <w:r w:rsidR="00E823A9">
        <w:rPr>
          <w:rFonts w:ascii="Times New Roman CYR" w:hAnsi="Times New Roman CYR" w:cs="Times New Roman CYR"/>
          <w:color w:val="000000"/>
          <w:sz w:val="28"/>
          <w:szCs w:val="28"/>
        </w:rPr>
        <w:t>.1.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 xml:space="preserve"> Ярмарочная площадка обустраивается в соответствии с планом мероприятий по организации ярмарки и схемой расположения ярмарки.</w:t>
      </w:r>
    </w:p>
    <w:p w:rsidR="00922AC3" w:rsidRDefault="00922AC3" w:rsidP="00DA26A3">
      <w:pPr>
        <w:autoSpaceDE w:val="0"/>
        <w:autoSpaceDN w:val="0"/>
        <w:adjustRightInd w:val="0"/>
        <w:spacing w:after="0" w:line="276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17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 w:rsidR="00E823A9">
        <w:rPr>
          <w:rFonts w:ascii="Times New Roman CYR" w:hAnsi="Times New Roman CYR" w:cs="Times New Roman CYR"/>
          <w:color w:val="000000"/>
          <w:sz w:val="28"/>
          <w:szCs w:val="28"/>
        </w:rPr>
        <w:t>1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 w:rsidR="00E823A9">
        <w:rPr>
          <w:rFonts w:ascii="Times New Roman CYR" w:hAnsi="Times New Roman CYR" w:cs="Times New Roman CYR"/>
          <w:color w:val="000000"/>
          <w:sz w:val="28"/>
          <w:szCs w:val="28"/>
        </w:rPr>
        <w:t>1.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 xml:space="preserve"> Ширина проходов между ярмарочными местами должна обеспечивать покупателю удобство выбора и приобретения товаров, необходимы уровень комфорта и безопасности. </w:t>
      </w:r>
    </w:p>
    <w:p w:rsidR="00922AC3" w:rsidRDefault="00922AC3" w:rsidP="00DA26A3">
      <w:pPr>
        <w:autoSpaceDE w:val="0"/>
        <w:autoSpaceDN w:val="0"/>
        <w:adjustRightInd w:val="0"/>
        <w:spacing w:after="0" w:line="276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17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 w:rsidR="00E823A9">
        <w:rPr>
          <w:rFonts w:ascii="Times New Roman CYR" w:hAnsi="Times New Roman CYR" w:cs="Times New Roman CYR"/>
          <w:color w:val="000000"/>
          <w:sz w:val="28"/>
          <w:szCs w:val="28"/>
        </w:rPr>
        <w:t>1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 w:rsidR="00E823A9">
        <w:rPr>
          <w:rFonts w:ascii="Times New Roman CYR" w:hAnsi="Times New Roman CYR" w:cs="Times New Roman CYR"/>
          <w:color w:val="000000"/>
          <w:sz w:val="28"/>
          <w:szCs w:val="28"/>
        </w:rPr>
        <w:t>2.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 xml:space="preserve"> При организации ярмарочных мест не допускается использовать кирпич, строительные блоки и плиты, осуществлять заглубление конструкций, оборудования и ограждения, прокладку подземных инженерных коммуникаций и проведение строительно-монтажных работ капитального характера. </w:t>
      </w:r>
    </w:p>
    <w:p w:rsidR="00FD0E38" w:rsidRDefault="00922AC3" w:rsidP="00DA26A3">
      <w:pPr>
        <w:autoSpaceDE w:val="0"/>
        <w:autoSpaceDN w:val="0"/>
        <w:adjustRightInd w:val="0"/>
        <w:spacing w:after="0" w:line="276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17</w:t>
      </w:r>
      <w:r w:rsidR="00E823A9">
        <w:rPr>
          <w:rFonts w:ascii="Times New Roman CYR" w:hAnsi="Times New Roman CYR" w:cs="Times New Roman CYR"/>
          <w:color w:val="000000"/>
          <w:sz w:val="28"/>
          <w:szCs w:val="28"/>
        </w:rPr>
        <w:t>.1.3.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 xml:space="preserve"> Во время работы ярмарки запрещается движение автомобильного транспорта по площадке.</w:t>
      </w:r>
    </w:p>
    <w:p w:rsidR="00FD0E38" w:rsidRDefault="00922AC3" w:rsidP="00DA26A3">
      <w:pPr>
        <w:autoSpaceDE w:val="0"/>
        <w:autoSpaceDN w:val="0"/>
        <w:adjustRightInd w:val="0"/>
        <w:spacing w:after="0" w:line="276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17</w:t>
      </w:r>
      <w:r w:rsidR="00FD0E3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823A9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FD0E3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823A9"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="00FD0E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>Монтаж арочно-тентовых конструкций на ярмарочных площадках осуществляется не позднее, чем за день до начала срока действия ярмарки.</w:t>
      </w:r>
    </w:p>
    <w:p w:rsidR="00922AC3" w:rsidRDefault="00FD0E38" w:rsidP="00DA26A3">
      <w:pPr>
        <w:autoSpaceDE w:val="0"/>
        <w:autoSpaceDN w:val="0"/>
        <w:adjustRightInd w:val="0"/>
        <w:spacing w:after="0" w:line="276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Арочно-тентовые конструкции на ярмарочных площадках должны быть единого образца и сопоставимыми с концепцией конкретной ярмарки, а также соответствовать плану мероприятий по организации ярмарки, схеме расположения ярмарки, предложениям, поступившим от оператора ярмарки в ходе конкурса по определению оператора ярмарки. </w:t>
      </w:r>
    </w:p>
    <w:p w:rsidR="00077B3E" w:rsidRDefault="00922AC3" w:rsidP="00DA26A3">
      <w:pPr>
        <w:autoSpaceDE w:val="0"/>
        <w:autoSpaceDN w:val="0"/>
        <w:adjustRightInd w:val="0"/>
        <w:spacing w:after="0" w:line="276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17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 w:rsidR="00E823A9">
        <w:rPr>
          <w:rFonts w:ascii="Times New Roman CYR" w:hAnsi="Times New Roman CYR" w:cs="Times New Roman CYR"/>
          <w:color w:val="000000"/>
          <w:sz w:val="28"/>
          <w:szCs w:val="28"/>
        </w:rPr>
        <w:t>1.5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 xml:space="preserve">. В зимний период на ярмарочной площадке и на ее прилегающей территории должны использоваться </w:t>
      </w:r>
      <w:proofErr w:type="spellStart"/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>противогололедные</w:t>
      </w:r>
      <w:proofErr w:type="spellEnd"/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 xml:space="preserve"> средства, а также осуществляться уборка, погрузка, вывоз снега, наледи и сосулек. </w:t>
      </w:r>
    </w:p>
    <w:p w:rsidR="00077B3E" w:rsidRDefault="00077B3E" w:rsidP="00DA26A3">
      <w:pPr>
        <w:autoSpaceDE w:val="0"/>
        <w:autoSpaceDN w:val="0"/>
        <w:adjustRightInd w:val="0"/>
        <w:spacing w:after="0" w:line="276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17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 w:rsidR="00E823A9">
        <w:rPr>
          <w:rFonts w:ascii="Times New Roman CYR" w:hAnsi="Times New Roman CYR" w:cs="Times New Roman CYR"/>
          <w:color w:val="000000"/>
          <w:sz w:val="28"/>
          <w:szCs w:val="28"/>
        </w:rPr>
        <w:t>2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 xml:space="preserve">. Организатором (оператором) ярмарки должны быть созданы условия для отдыха и приема горячей пищи участникам ярмарки и продавцам (устанавливаются лавки, скамейки, столики и т.п.), количество которых определяется организатором (оператором) ярмарки самостоятельно исходя из специфики ярмарки и общего покупательского трафика. </w:t>
      </w:r>
    </w:p>
    <w:p w:rsidR="00077B3E" w:rsidRDefault="00077B3E" w:rsidP="00DA26A3">
      <w:pPr>
        <w:autoSpaceDE w:val="0"/>
        <w:autoSpaceDN w:val="0"/>
        <w:adjustRightInd w:val="0"/>
        <w:spacing w:after="0" w:line="276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17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 w:rsidR="00E823A9">
        <w:rPr>
          <w:rFonts w:ascii="Times New Roman CYR" w:hAnsi="Times New Roman CYR" w:cs="Times New Roman CYR"/>
          <w:color w:val="000000"/>
          <w:sz w:val="28"/>
          <w:szCs w:val="28"/>
        </w:rPr>
        <w:t>3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 xml:space="preserve">. Ярмарка должна быть обеспечена контейнерами для ТБО и биологических отходов и урнами. </w:t>
      </w:r>
    </w:p>
    <w:p w:rsidR="00077B3E" w:rsidRDefault="00E823A9" w:rsidP="00DA26A3">
      <w:pPr>
        <w:autoSpaceDE w:val="0"/>
        <w:autoSpaceDN w:val="0"/>
        <w:adjustRightInd w:val="0"/>
        <w:spacing w:after="0" w:line="276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17.3.1.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 xml:space="preserve"> Контейнеры для ТБО и биологических отходов устанавливаются с соблюдением санитарных норм и в соответствии со схемой расположения ярмарки. </w:t>
      </w:r>
    </w:p>
    <w:p w:rsidR="00077B3E" w:rsidRDefault="00077B3E" w:rsidP="00DA26A3">
      <w:pPr>
        <w:autoSpaceDE w:val="0"/>
        <w:autoSpaceDN w:val="0"/>
        <w:adjustRightInd w:val="0"/>
        <w:spacing w:after="0" w:line="276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17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 w:rsidR="00E823A9">
        <w:rPr>
          <w:rFonts w:ascii="Times New Roman CYR" w:hAnsi="Times New Roman CYR" w:cs="Times New Roman CYR"/>
          <w:color w:val="000000"/>
          <w:sz w:val="28"/>
          <w:szCs w:val="28"/>
        </w:rPr>
        <w:t>3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 w:rsidR="00E823A9">
        <w:rPr>
          <w:rFonts w:ascii="Times New Roman CYR" w:hAnsi="Times New Roman CYR" w:cs="Times New Roman CYR"/>
          <w:color w:val="000000"/>
          <w:sz w:val="28"/>
          <w:szCs w:val="28"/>
        </w:rPr>
        <w:t>2.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 xml:space="preserve"> Контейнеры для ТБО и биологических отходов очищаются по мере заполнения, но не реже 1 раза в сутки. </w:t>
      </w:r>
    </w:p>
    <w:p w:rsidR="00FD0E38" w:rsidRDefault="00077B3E" w:rsidP="00DA26A3">
      <w:pPr>
        <w:autoSpaceDE w:val="0"/>
        <w:autoSpaceDN w:val="0"/>
        <w:adjustRightInd w:val="0"/>
        <w:spacing w:after="0" w:line="276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17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 w:rsidR="00E823A9">
        <w:rPr>
          <w:rFonts w:ascii="Times New Roman CYR" w:hAnsi="Times New Roman CYR" w:cs="Times New Roman CYR"/>
          <w:color w:val="000000"/>
          <w:sz w:val="28"/>
          <w:szCs w:val="28"/>
        </w:rPr>
        <w:t>3.3.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 xml:space="preserve"> Установка и обслуживание биотуалетов, умывальников для рук, обеспечение их технической водой, необходимым инвентарем в период проведения ярмарки обеспечивается организатором (оператором) ярмарки.</w:t>
      </w:r>
    </w:p>
    <w:p w:rsidR="00077B3E" w:rsidRDefault="00FD0E38" w:rsidP="00DA26A3">
      <w:pPr>
        <w:autoSpaceDE w:val="0"/>
        <w:autoSpaceDN w:val="0"/>
        <w:adjustRightInd w:val="0"/>
        <w:spacing w:after="0" w:line="276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 xml:space="preserve">Возможно заключение договоров на использование стационарных туалетов, расположенных рядом с местом проведения ярмарки. </w:t>
      </w:r>
    </w:p>
    <w:p w:rsidR="00077B3E" w:rsidRDefault="00077B3E" w:rsidP="00DA26A3">
      <w:pPr>
        <w:autoSpaceDE w:val="0"/>
        <w:autoSpaceDN w:val="0"/>
        <w:adjustRightInd w:val="0"/>
        <w:spacing w:after="0" w:line="276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17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 w:rsidR="00E823A9">
        <w:rPr>
          <w:rFonts w:ascii="Times New Roman CYR" w:hAnsi="Times New Roman CYR" w:cs="Times New Roman CYR"/>
          <w:color w:val="000000"/>
          <w:sz w:val="28"/>
          <w:szCs w:val="28"/>
        </w:rPr>
        <w:t>3.4.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 xml:space="preserve"> Биотуалеты должны устанавливаться с соблюдением санитарных норм и в соответствии схемой расположения ярмарки. </w:t>
      </w:r>
    </w:p>
    <w:p w:rsidR="00077B3E" w:rsidRDefault="00077B3E" w:rsidP="00DA26A3">
      <w:pPr>
        <w:autoSpaceDE w:val="0"/>
        <w:autoSpaceDN w:val="0"/>
        <w:adjustRightInd w:val="0"/>
        <w:spacing w:after="0" w:line="276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17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 w:rsidR="00E823A9">
        <w:rPr>
          <w:rFonts w:ascii="Times New Roman CYR" w:hAnsi="Times New Roman CYR" w:cs="Times New Roman CYR"/>
          <w:color w:val="000000"/>
          <w:sz w:val="28"/>
          <w:szCs w:val="28"/>
        </w:rPr>
        <w:t>3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 w:rsidR="00E823A9">
        <w:rPr>
          <w:rFonts w:ascii="Times New Roman CYR" w:hAnsi="Times New Roman CYR" w:cs="Times New Roman CYR"/>
          <w:color w:val="000000"/>
          <w:sz w:val="28"/>
          <w:szCs w:val="28"/>
        </w:rPr>
        <w:t>5.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 xml:space="preserve"> Очистка биотуалетов должна производиться по мере их заполнения, но не реже 1 раза в сутки.</w:t>
      </w:r>
    </w:p>
    <w:p w:rsidR="00077B3E" w:rsidRDefault="00077B3E" w:rsidP="00DA26A3">
      <w:pPr>
        <w:autoSpaceDE w:val="0"/>
        <w:autoSpaceDN w:val="0"/>
        <w:adjustRightInd w:val="0"/>
        <w:spacing w:after="0" w:line="276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17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 w:rsidR="00E823A9">
        <w:rPr>
          <w:rFonts w:ascii="Times New Roman CYR" w:hAnsi="Times New Roman CYR" w:cs="Times New Roman CYR"/>
          <w:color w:val="000000"/>
          <w:sz w:val="28"/>
          <w:szCs w:val="28"/>
        </w:rPr>
        <w:t>3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 w:rsidR="00E823A9">
        <w:rPr>
          <w:rFonts w:ascii="Times New Roman CYR" w:hAnsi="Times New Roman CYR" w:cs="Times New Roman CYR"/>
          <w:color w:val="000000"/>
          <w:sz w:val="28"/>
          <w:szCs w:val="28"/>
        </w:rPr>
        <w:t>6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 xml:space="preserve">. Обеспечение умывальника технической водой для мытья рук должно производиться по мере ее расходования, но не реже 1 раза в сутки. </w:t>
      </w:r>
    </w:p>
    <w:p w:rsidR="00FD0E38" w:rsidRDefault="00077B3E" w:rsidP="00DA26A3">
      <w:pPr>
        <w:autoSpaceDE w:val="0"/>
        <w:autoSpaceDN w:val="0"/>
        <w:adjustRightInd w:val="0"/>
        <w:spacing w:after="0" w:line="276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17</w:t>
      </w:r>
      <w:r w:rsidR="00E823A9">
        <w:rPr>
          <w:rFonts w:ascii="Times New Roman CYR" w:hAnsi="Times New Roman CYR" w:cs="Times New Roman CYR"/>
          <w:color w:val="000000"/>
          <w:sz w:val="28"/>
          <w:szCs w:val="28"/>
        </w:rPr>
        <w:t>.4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>. Ярмарка должна быть подключена к электрической сети. В случае невозможности подключения ярмарки к электрической сети на ней должны использоваться автономные источники энергоснабжения, применение которых</w:t>
      </w:r>
    </w:p>
    <w:p w:rsidR="00077B3E" w:rsidRDefault="00FD0E38" w:rsidP="00DA26A3">
      <w:pPr>
        <w:autoSpaceDE w:val="0"/>
        <w:autoSpaceDN w:val="0"/>
        <w:adjustRightInd w:val="0"/>
        <w:spacing w:after="0" w:line="276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допускается, с соблюдением всех предусмотренных законодательством и техническими требованиями ограничений. </w:t>
      </w:r>
    </w:p>
    <w:p w:rsidR="00077B3E" w:rsidRDefault="00077B3E" w:rsidP="00DA26A3">
      <w:pPr>
        <w:autoSpaceDE w:val="0"/>
        <w:autoSpaceDN w:val="0"/>
        <w:adjustRightInd w:val="0"/>
        <w:spacing w:after="0" w:line="276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17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 w:rsidR="00E823A9">
        <w:rPr>
          <w:rFonts w:ascii="Times New Roman CYR" w:hAnsi="Times New Roman CYR" w:cs="Times New Roman CYR"/>
          <w:color w:val="000000"/>
          <w:sz w:val="28"/>
          <w:szCs w:val="28"/>
        </w:rPr>
        <w:t>5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 xml:space="preserve">. На ярмарочной площадке: - обеспечиваются условия для соблюдения противопожарного и санитарного режимов, а также наличие пожарного щита, оборудованного в соответствии с ГОСТ 12.4.009-83 Межгосударственный стандарт.  Размещение электропроводов на ярмарке допускается исключительно в соответствии со строительными нормами и правилами. </w:t>
      </w:r>
    </w:p>
    <w:p w:rsidR="00FD0E38" w:rsidRDefault="00077B3E" w:rsidP="00DA26A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17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 w:rsidR="00E823A9">
        <w:rPr>
          <w:rFonts w:ascii="Times New Roman CYR" w:hAnsi="Times New Roman CYR" w:cs="Times New Roman CYR"/>
          <w:color w:val="000000"/>
          <w:sz w:val="28"/>
          <w:szCs w:val="28"/>
        </w:rPr>
        <w:t>6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 xml:space="preserve">. На ярмарке должно быть оборудовано место, размещенное в соответствии со схемой расположения ярмарки, предназначенное для администрации ярмарки с вывеской </w:t>
      </w:r>
      <w:r w:rsidR="00FD0E38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>Администрация ярмарки</w:t>
      </w:r>
      <w:r w:rsidR="00FD0E38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FD0E38" w:rsidRDefault="00E823A9" w:rsidP="00DA26A3">
      <w:pPr>
        <w:autoSpaceDE w:val="0"/>
        <w:autoSpaceDN w:val="0"/>
        <w:adjustRightInd w:val="0"/>
        <w:spacing w:after="0" w:line="276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17.6.1. 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>В указанном месте должны находиться контрольные весы, аптечка, огнетушитель, книга отзывов и предложений, реестр участников ярмарки на соответствующий срок действия ярмарки, иные обязательные документы, установленные действующими нормативными правовыми актами.</w:t>
      </w:r>
    </w:p>
    <w:p w:rsidR="00077B3E" w:rsidRDefault="00E823A9" w:rsidP="00DA26A3">
      <w:pPr>
        <w:autoSpaceDE w:val="0"/>
        <w:autoSpaceDN w:val="0"/>
        <w:adjustRightInd w:val="0"/>
        <w:spacing w:after="0" w:line="276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17.6.2. 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 xml:space="preserve">Организация места размещения администрации ярмарки обеспечивается организатором (оператором) ярмарки. </w:t>
      </w:r>
    </w:p>
    <w:p w:rsidR="00077B3E" w:rsidRDefault="00077B3E" w:rsidP="00DA26A3">
      <w:pPr>
        <w:autoSpaceDE w:val="0"/>
        <w:autoSpaceDN w:val="0"/>
        <w:adjustRightInd w:val="0"/>
        <w:spacing w:after="0" w:line="276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17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 w:rsidR="00E823A9">
        <w:rPr>
          <w:rFonts w:ascii="Times New Roman CYR" w:hAnsi="Times New Roman CYR" w:cs="Times New Roman CYR"/>
          <w:color w:val="000000"/>
          <w:sz w:val="28"/>
          <w:szCs w:val="28"/>
        </w:rPr>
        <w:t>7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 xml:space="preserve">. Ярмарочная площадка должна быть освобождена в течение одного рабочего дня после окончания срока действия ярмарки. </w:t>
      </w:r>
    </w:p>
    <w:p w:rsidR="00077B3E" w:rsidRDefault="00077B3E" w:rsidP="00DA26A3">
      <w:pPr>
        <w:autoSpaceDE w:val="0"/>
        <w:autoSpaceDN w:val="0"/>
        <w:adjustRightInd w:val="0"/>
        <w:spacing w:after="0" w:line="276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17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 w:rsidR="00E823A9">
        <w:rPr>
          <w:rFonts w:ascii="Times New Roman CYR" w:hAnsi="Times New Roman CYR" w:cs="Times New Roman CYR"/>
          <w:color w:val="000000"/>
          <w:sz w:val="28"/>
          <w:szCs w:val="28"/>
        </w:rPr>
        <w:t>7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 w:rsidR="00ED1123">
        <w:rPr>
          <w:rFonts w:ascii="Times New Roman CYR" w:hAnsi="Times New Roman CYR" w:cs="Times New Roman CYR"/>
          <w:color w:val="000000"/>
          <w:sz w:val="28"/>
          <w:szCs w:val="28"/>
        </w:rPr>
        <w:t>1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>. После демонтажа торгового оборудования и инвентаря осуществляются его погрузка и транспортировка на хранение.</w:t>
      </w:r>
    </w:p>
    <w:p w:rsidR="00077B3E" w:rsidRDefault="00077B3E" w:rsidP="00DA26A3">
      <w:pPr>
        <w:autoSpaceDE w:val="0"/>
        <w:autoSpaceDN w:val="0"/>
        <w:adjustRightInd w:val="0"/>
        <w:spacing w:after="0" w:line="276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17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 w:rsidR="00E823A9">
        <w:rPr>
          <w:rFonts w:ascii="Times New Roman CYR" w:hAnsi="Times New Roman CYR" w:cs="Times New Roman CYR"/>
          <w:color w:val="000000"/>
          <w:sz w:val="28"/>
          <w:szCs w:val="28"/>
        </w:rPr>
        <w:t>7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 w:rsidR="00ED1123">
        <w:rPr>
          <w:rFonts w:ascii="Times New Roman CYR" w:hAnsi="Times New Roman CYR" w:cs="Times New Roman CYR"/>
          <w:color w:val="000000"/>
          <w:sz w:val="28"/>
          <w:szCs w:val="28"/>
        </w:rPr>
        <w:t>2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>. Хранение демонтированного торгового оборудования и инвентаря должно осуществляться в надлежащем состоянии (поддержание исправности, обеспечение сохранности, целостности, внешнего вида и функционального назначения), в том числе с обеспечением его ремонта.</w:t>
      </w:r>
    </w:p>
    <w:p w:rsidR="00DA26A3" w:rsidRDefault="00077B3E" w:rsidP="00DA26A3">
      <w:pPr>
        <w:autoSpaceDE w:val="0"/>
        <w:autoSpaceDN w:val="0"/>
        <w:adjustRightInd w:val="0"/>
        <w:spacing w:after="0" w:line="276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17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 w:rsidR="00E823A9">
        <w:rPr>
          <w:rFonts w:ascii="Times New Roman CYR" w:hAnsi="Times New Roman CYR" w:cs="Times New Roman CYR"/>
          <w:color w:val="000000"/>
          <w:sz w:val="28"/>
          <w:szCs w:val="28"/>
        </w:rPr>
        <w:t>7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 w:rsidR="00ED1123">
        <w:rPr>
          <w:rFonts w:ascii="Times New Roman CYR" w:hAnsi="Times New Roman CYR" w:cs="Times New Roman CYR"/>
          <w:color w:val="000000"/>
          <w:sz w:val="28"/>
          <w:szCs w:val="28"/>
        </w:rPr>
        <w:t>3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 xml:space="preserve">. После окончания работы и демонтажа торгового оборудования и инвентаря осуществляется уборка ярмарочной площадки, а также вывоз мусора. </w:t>
      </w:r>
    </w:p>
    <w:p w:rsidR="00FD0E38" w:rsidRDefault="00077B3E" w:rsidP="00DA26A3">
      <w:pPr>
        <w:autoSpaceDE w:val="0"/>
        <w:autoSpaceDN w:val="0"/>
        <w:adjustRightInd w:val="0"/>
        <w:spacing w:after="0" w:line="276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ED1123">
        <w:rPr>
          <w:rFonts w:ascii="Times New Roman CYR" w:hAnsi="Times New Roman CYR" w:cs="Times New Roman CYR"/>
          <w:color w:val="000000"/>
          <w:sz w:val="28"/>
          <w:szCs w:val="28"/>
        </w:rPr>
        <w:t>17</w:t>
      </w:r>
      <w:r w:rsidR="00FD0E38" w:rsidRPr="00ED1123"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 w:rsidR="0049579B" w:rsidRPr="00ED1123">
        <w:rPr>
          <w:rFonts w:ascii="Times New Roman CYR" w:hAnsi="Times New Roman CYR" w:cs="Times New Roman CYR"/>
          <w:color w:val="000000"/>
          <w:sz w:val="28"/>
          <w:szCs w:val="28"/>
        </w:rPr>
        <w:t>7</w:t>
      </w:r>
      <w:r w:rsidR="00FD0E38" w:rsidRPr="00ED1123"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 w:rsidR="00ED1123" w:rsidRPr="00ED1123">
        <w:rPr>
          <w:rFonts w:ascii="Times New Roman CYR" w:hAnsi="Times New Roman CYR" w:cs="Times New Roman CYR"/>
          <w:color w:val="000000"/>
          <w:sz w:val="28"/>
          <w:szCs w:val="28"/>
        </w:rPr>
        <w:t>4</w:t>
      </w:r>
      <w:r w:rsidR="0049579B" w:rsidRPr="00ED1123"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 xml:space="preserve"> В случае необходимости обеспечения сохранности торгового оборудования, инвентаря и иного имущества участников ярмарки организатором (оператором) ярмарки могут быть организованы охранные</w:t>
      </w:r>
    </w:p>
    <w:p w:rsidR="00FD0E38" w:rsidRDefault="00FD0E38" w:rsidP="00DA26A3">
      <w:pPr>
        <w:autoSpaceDE w:val="0"/>
        <w:autoSpaceDN w:val="0"/>
        <w:adjustRightInd w:val="0"/>
        <w:spacing w:after="0" w:line="276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мероприятия в часы работы ярмарки или круглосуточно путем заключения договора на осуществление охранных услуг.</w:t>
      </w:r>
    </w:p>
    <w:p w:rsidR="00474C7D" w:rsidRDefault="00E823A9" w:rsidP="00DA26A3">
      <w:pPr>
        <w:autoSpaceDE w:val="0"/>
        <w:autoSpaceDN w:val="0"/>
        <w:adjustRightInd w:val="0"/>
        <w:spacing w:after="0" w:line="276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17.8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 xml:space="preserve">. В месте проведения ярмарки, в доступном для обозрения посетителей месте должен быть расположен информационный стенд, содержащий следующую информацию: напечатанную крупным шрифтом надпись </w:t>
      </w:r>
      <w:r w:rsidR="00FD0E38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>Ярмарка</w:t>
      </w:r>
      <w:r w:rsidR="00FD0E38">
        <w:rPr>
          <w:rFonts w:ascii="Times New Roman" w:hAnsi="Times New Roman" w:cs="Times New Roman"/>
          <w:color w:val="000000"/>
          <w:sz w:val="28"/>
          <w:szCs w:val="28"/>
        </w:rPr>
        <w:t xml:space="preserve">»; 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 xml:space="preserve">об организаторе ярмарки и операторе ярмарки с указанием их наименования, юридического адреса, адреса места фактического нахождения, ответственного должностного лица, телефона контакта; о сроках проведения и режиме работы ярмарки; о схеме размещения ярмарочных мест с учетом зонирования ярмарки по группам реализуемых товаров, административных помещений, стоянки автомобильного транспорта, мест общего пользования, места нахождения контрольных весов, охраны и других объектов; о требованиях к организации продажи товаров (выполнению работ, оказанию услуг) на ярмарках, правилах торговли, санитарных нормах и правилах, правилах пожарной безопасности, правилах продажи отдельных видов товаров; о прейскуранте на предоставление торгового места на ярмарке; об адресах и телефонах органов государственного контроля (надзора) и органов муниципального контроля. </w:t>
      </w:r>
    </w:p>
    <w:p w:rsidR="00FD0E38" w:rsidRPr="00413F47" w:rsidRDefault="00474C7D" w:rsidP="00DA26A3">
      <w:pPr>
        <w:autoSpaceDE w:val="0"/>
        <w:autoSpaceDN w:val="0"/>
        <w:adjustRightInd w:val="0"/>
        <w:spacing w:after="0" w:line="276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17.</w:t>
      </w:r>
      <w:r w:rsidR="00E823A9">
        <w:rPr>
          <w:rFonts w:ascii="Times New Roman CYR" w:hAnsi="Times New Roman CYR" w:cs="Times New Roman CYR"/>
          <w:color w:val="000000"/>
          <w:sz w:val="28"/>
          <w:szCs w:val="28"/>
        </w:rPr>
        <w:t>8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 w:rsidR="0049579B">
        <w:rPr>
          <w:rFonts w:ascii="Times New Roman CYR" w:hAnsi="Times New Roman CYR" w:cs="Times New Roman CYR"/>
          <w:color w:val="000000"/>
          <w:sz w:val="28"/>
          <w:szCs w:val="28"/>
        </w:rPr>
        <w:t>1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 xml:space="preserve">. Каждое ярмарочное место должно иметь информационную табличку формата А4 (с номером ярмарочного места в соответствии со схемой расположения ярмарки), которая должна содержать наименование участника ярмарки: - для юридических лиц - организационно-правовая форма, наименование, ИНН, место регистрации юридического лица; - для индивидуальных предпринимателей </w:t>
      </w:r>
      <w:r w:rsidR="00FD0E38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 xml:space="preserve">ФИО индивидуального предпринимателя, ИНН, место регистрации в качестве ИП; - для крестьянских (фермерских) хозяйств наименование </w:t>
      </w:r>
      <w:r w:rsidR="00FD0E38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>Крестьянское (фермерское) хозяйство</w:t>
      </w:r>
      <w:r w:rsidR="00FD0E38">
        <w:rPr>
          <w:rFonts w:ascii="Times New Roman" w:hAnsi="Times New Roman" w:cs="Times New Roman"/>
          <w:color w:val="000000"/>
          <w:sz w:val="28"/>
          <w:szCs w:val="28"/>
        </w:rPr>
        <w:t>» (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 xml:space="preserve">ФИО либо наименование в соответствии с регистрационными документами), ИНН, место регистрации крестьянского (фермерского) хозяйства; - для граждан, ведущих личное подсобное хозяйство либо занимающихся садоводством, огородничеством, животноводством и не являющихся индивидуальными предпринимателями, </w:t>
      </w:r>
      <w:r w:rsidR="00FD0E38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 xml:space="preserve">ФИО гражданина, месторасположение личного подсобного хозяйства 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(садоводства, огородничества, животноводства), ме</w:t>
      </w:r>
      <w:r w:rsidR="00413F47">
        <w:rPr>
          <w:rFonts w:ascii="Times New Roman CYR" w:hAnsi="Times New Roman CYR" w:cs="Times New Roman CYR"/>
          <w:color w:val="000000"/>
          <w:sz w:val="28"/>
          <w:szCs w:val="28"/>
        </w:rPr>
        <w:t>сто осуществления деятельности.</w:t>
      </w:r>
    </w:p>
    <w:p w:rsidR="00FD0E38" w:rsidRDefault="00413F47" w:rsidP="00DA26A3">
      <w:pPr>
        <w:autoSpaceDE w:val="0"/>
        <w:autoSpaceDN w:val="0"/>
        <w:adjustRightInd w:val="0"/>
        <w:spacing w:after="0" w:line="276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17.</w:t>
      </w:r>
      <w:r w:rsidR="00E823A9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937297">
        <w:rPr>
          <w:rFonts w:ascii="Times New Roman" w:hAnsi="Times New Roman" w:cs="Times New Roman"/>
          <w:color w:val="000000"/>
          <w:sz w:val="28"/>
          <w:szCs w:val="28"/>
        </w:rPr>
        <w:t>.2</w:t>
      </w:r>
      <w:r w:rsidR="00FD0E3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>Информационная табличка закрепляется на видном для покупателей месте. Вся информация должна быть на русском языке, являться достоверной, не вводить в заблуждение, быть актуальной на дату проведения ярмарки.</w:t>
      </w:r>
    </w:p>
    <w:p w:rsidR="00413F47" w:rsidRDefault="0049579B" w:rsidP="00DA26A3">
      <w:pPr>
        <w:autoSpaceDE w:val="0"/>
        <w:autoSpaceDN w:val="0"/>
        <w:adjustRightInd w:val="0"/>
        <w:spacing w:after="0" w:line="276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17.9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>. Организатор (оператор) ярмарки обеспечивает размещение участников ярмарки согла</w:t>
      </w:r>
      <w:r w:rsidR="00413F47">
        <w:rPr>
          <w:rFonts w:ascii="Times New Roman CYR" w:hAnsi="Times New Roman CYR" w:cs="Times New Roman CYR"/>
          <w:color w:val="000000"/>
          <w:sz w:val="28"/>
          <w:szCs w:val="28"/>
        </w:rPr>
        <w:t>сно схеме расположения ярмарки,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 xml:space="preserve"> обеспечивает проверку участников ярмарки в части соблюдения Требований к организации продажи товаров (выполнению работ, оказанию услуг) на ярмарках, утвержденных постановлением Правительства Самарской области от 22.12.2010 </w:t>
      </w:r>
      <w:r w:rsidR="00FD0E38">
        <w:rPr>
          <w:rFonts w:ascii="Times New Roman" w:hAnsi="Times New Roman" w:cs="Times New Roman"/>
          <w:color w:val="000000"/>
          <w:sz w:val="28"/>
          <w:szCs w:val="28"/>
        </w:rPr>
        <w:t xml:space="preserve">№ 669. 5.3. 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 xml:space="preserve">Организатор (оператор) ярмарки обеспечивает соблюдение участниками ярмарки надлежащего внешнего вида ярмарочных мест (эстетический внешний вид, отсутствие прорывов и деформаций) в течение всего срока работы ярмарки. </w:t>
      </w:r>
    </w:p>
    <w:p w:rsidR="00FD0E38" w:rsidRDefault="00413F47" w:rsidP="00DA26A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17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 w:rsidR="0049579B">
        <w:rPr>
          <w:rFonts w:ascii="Times New Roman CYR" w:hAnsi="Times New Roman CYR" w:cs="Times New Roman CYR"/>
          <w:color w:val="000000"/>
          <w:sz w:val="28"/>
          <w:szCs w:val="28"/>
        </w:rPr>
        <w:t>9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 w:rsidR="0049579B">
        <w:rPr>
          <w:rFonts w:ascii="Times New Roman CYR" w:hAnsi="Times New Roman CYR" w:cs="Times New Roman CYR"/>
          <w:color w:val="000000"/>
          <w:sz w:val="28"/>
          <w:szCs w:val="28"/>
        </w:rPr>
        <w:t>1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 xml:space="preserve"> Организатор (оператор) ярмарки при выявлении фактов нарушения участниками ярмарки условий организации и проведения ярмарки составляет акт о выявленных нарушениях.  Организатор (оператор) ярмарки следит за подготовкой площадки к монтажу торговых конструкций, торгового оборудования и </w:t>
      </w:r>
      <w:proofErr w:type="spellStart"/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>электрокоммутаций</w:t>
      </w:r>
      <w:proofErr w:type="spellEnd"/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>, а также процессом монтажа/демонтажа торговых конструкций и торгового оборудования.</w:t>
      </w:r>
      <w:r w:rsidR="00ED1123">
        <w:rPr>
          <w:rFonts w:ascii="Times New Roman CYR" w:hAnsi="Times New Roman CYR" w:cs="Times New Roman CYR"/>
          <w:color w:val="000000"/>
          <w:sz w:val="28"/>
          <w:szCs w:val="28"/>
        </w:rPr>
        <w:t>».</w:t>
      </w:r>
    </w:p>
    <w:p w:rsidR="009626DC" w:rsidRDefault="009626DC" w:rsidP="00DA26A3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1123" w:rsidRPr="000222B1" w:rsidRDefault="00604D7D" w:rsidP="00DA26A3">
      <w:pPr>
        <w:widowControl w:val="0"/>
        <w:autoSpaceDE w:val="0"/>
        <w:autoSpaceDN w:val="0"/>
        <w:adjustRightInd w:val="0"/>
        <w:spacing w:line="276" w:lineRule="auto"/>
        <w:ind w:left="-284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D1123">
        <w:rPr>
          <w:rFonts w:ascii="Times New Roman" w:hAnsi="Times New Roman" w:cs="Times New Roman"/>
          <w:sz w:val="28"/>
          <w:szCs w:val="28"/>
        </w:rPr>
        <w:t xml:space="preserve"> 2</w:t>
      </w:r>
      <w:r w:rsidR="00ED1123" w:rsidRPr="000222B1">
        <w:rPr>
          <w:rFonts w:ascii="Times New Roman" w:hAnsi="Times New Roman" w:cs="Times New Roman"/>
          <w:sz w:val="28"/>
          <w:szCs w:val="28"/>
        </w:rPr>
        <w:t xml:space="preserve">. Опубликовать настоящее решение </w:t>
      </w:r>
      <w:r w:rsidR="00ED1123">
        <w:rPr>
          <w:rFonts w:ascii="Times New Roman" w:hAnsi="Times New Roman" w:cs="Times New Roman"/>
          <w:sz w:val="28"/>
          <w:szCs w:val="28"/>
        </w:rPr>
        <w:t xml:space="preserve">в газете «Официальный вестник» и </w:t>
      </w:r>
      <w:r w:rsidR="00ED1123" w:rsidRPr="000222B1">
        <w:rPr>
          <w:rFonts w:ascii="Times New Roman" w:hAnsi="Times New Roman" w:cs="Times New Roman"/>
          <w:sz w:val="28"/>
          <w:szCs w:val="28"/>
        </w:rPr>
        <w:t>на официальном сайте сельского поселени</w:t>
      </w:r>
      <w:r w:rsidR="00ED1123">
        <w:rPr>
          <w:rFonts w:ascii="Times New Roman" w:hAnsi="Times New Roman" w:cs="Times New Roman"/>
          <w:sz w:val="28"/>
          <w:szCs w:val="28"/>
        </w:rPr>
        <w:t xml:space="preserve">я </w:t>
      </w:r>
      <w:r w:rsidR="004217FB" w:rsidRPr="004217FB">
        <w:rPr>
          <w:rFonts w:ascii="Times New Roman" w:hAnsi="Times New Roman" w:cs="Times New Roman"/>
          <w:bCs/>
          <w:sz w:val="28"/>
          <w:szCs w:val="28"/>
        </w:rPr>
        <w:t xml:space="preserve">Чувашское </w:t>
      </w:r>
      <w:proofErr w:type="spellStart"/>
      <w:r w:rsidR="004217FB" w:rsidRPr="004217FB">
        <w:rPr>
          <w:rFonts w:ascii="Times New Roman" w:hAnsi="Times New Roman" w:cs="Times New Roman"/>
          <w:bCs/>
          <w:sz w:val="28"/>
          <w:szCs w:val="28"/>
        </w:rPr>
        <w:t>Урметьево</w:t>
      </w:r>
      <w:proofErr w:type="spellEnd"/>
      <w:r w:rsidR="00ED1123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ED1123" w:rsidRDefault="00604D7D" w:rsidP="00DA26A3">
      <w:pPr>
        <w:widowControl w:val="0"/>
        <w:autoSpaceDE w:val="0"/>
        <w:autoSpaceDN w:val="0"/>
        <w:adjustRightInd w:val="0"/>
        <w:spacing w:line="276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D1123">
        <w:rPr>
          <w:rFonts w:ascii="Times New Roman" w:hAnsi="Times New Roman" w:cs="Times New Roman"/>
          <w:sz w:val="28"/>
          <w:szCs w:val="28"/>
        </w:rPr>
        <w:t xml:space="preserve"> 3</w:t>
      </w:r>
      <w:r w:rsidR="00ED1123" w:rsidRPr="000222B1">
        <w:rPr>
          <w:rFonts w:ascii="Times New Roman" w:hAnsi="Times New Roman" w:cs="Times New Roman"/>
          <w:sz w:val="28"/>
          <w:szCs w:val="28"/>
        </w:rPr>
        <w:t xml:space="preserve">. </w:t>
      </w:r>
      <w:r w:rsidR="00ED1123">
        <w:rPr>
          <w:rFonts w:ascii="Times New Roman" w:hAnsi="Times New Roman" w:cs="Times New Roman"/>
          <w:sz w:val="28"/>
          <w:szCs w:val="28"/>
        </w:rPr>
        <w:t xml:space="preserve"> </w:t>
      </w:r>
      <w:r w:rsidR="00ED1123" w:rsidRPr="000222B1">
        <w:rPr>
          <w:rFonts w:ascii="Times New Roman" w:hAnsi="Times New Roman" w:cs="Times New Roman"/>
          <w:sz w:val="28"/>
          <w:szCs w:val="28"/>
        </w:rPr>
        <w:t>Решение вступает в силу со дня его официального опубликования.</w:t>
      </w:r>
    </w:p>
    <w:p w:rsidR="005C18BA" w:rsidRPr="000222B1" w:rsidRDefault="005C18BA" w:rsidP="004217FB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D1123" w:rsidRPr="000222B1" w:rsidRDefault="00ED1123" w:rsidP="00DA26A3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222B1">
        <w:rPr>
          <w:rFonts w:ascii="Times New Roman" w:hAnsi="Times New Roman" w:cs="Times New Roman"/>
          <w:sz w:val="28"/>
          <w:szCs w:val="28"/>
        </w:rPr>
        <w:t xml:space="preserve">Председатель Собрания представителей                  </w:t>
      </w:r>
    </w:p>
    <w:p w:rsidR="00ED1123" w:rsidRPr="000222B1" w:rsidRDefault="00ED1123" w:rsidP="00DA26A3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222B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gramStart"/>
      <w:r w:rsidR="004217FB" w:rsidRPr="004217FB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4217FB" w:rsidRPr="004217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17FB" w:rsidRPr="004217FB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</w:p>
    <w:p w:rsidR="00ED1123" w:rsidRPr="000222B1" w:rsidRDefault="00ED1123" w:rsidP="00DA26A3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222B1">
        <w:rPr>
          <w:rFonts w:ascii="Times New Roman" w:hAnsi="Times New Roman" w:cs="Times New Roman"/>
          <w:sz w:val="28"/>
          <w:szCs w:val="28"/>
        </w:rPr>
        <w:t>муниципального района Челно-Вершинский</w:t>
      </w:r>
    </w:p>
    <w:p w:rsidR="00ED1123" w:rsidRPr="000222B1" w:rsidRDefault="00ED1123" w:rsidP="00DA26A3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222B1">
        <w:rPr>
          <w:rFonts w:ascii="Times New Roman" w:hAnsi="Times New Roman" w:cs="Times New Roman"/>
          <w:sz w:val="28"/>
          <w:szCs w:val="28"/>
        </w:rPr>
        <w:t xml:space="preserve">Самарской области                </w:t>
      </w:r>
      <w:r w:rsidRPr="000222B1">
        <w:rPr>
          <w:rFonts w:ascii="Times New Roman" w:hAnsi="Times New Roman" w:cs="Times New Roman"/>
          <w:sz w:val="28"/>
          <w:szCs w:val="28"/>
        </w:rPr>
        <w:tab/>
      </w:r>
      <w:r w:rsidRPr="000222B1">
        <w:rPr>
          <w:rFonts w:ascii="Times New Roman" w:hAnsi="Times New Roman" w:cs="Times New Roman"/>
          <w:sz w:val="28"/>
          <w:szCs w:val="28"/>
        </w:rPr>
        <w:tab/>
      </w:r>
      <w:r w:rsidRPr="000222B1">
        <w:rPr>
          <w:rFonts w:ascii="Times New Roman" w:hAnsi="Times New Roman" w:cs="Times New Roman"/>
          <w:sz w:val="28"/>
          <w:szCs w:val="28"/>
        </w:rPr>
        <w:tab/>
      </w:r>
      <w:r w:rsidRPr="000222B1">
        <w:rPr>
          <w:rFonts w:ascii="Times New Roman" w:hAnsi="Times New Roman" w:cs="Times New Roman"/>
          <w:sz w:val="28"/>
          <w:szCs w:val="28"/>
        </w:rPr>
        <w:tab/>
      </w:r>
      <w:r w:rsidRPr="000222B1">
        <w:rPr>
          <w:rFonts w:ascii="Times New Roman" w:hAnsi="Times New Roman" w:cs="Times New Roman"/>
          <w:sz w:val="28"/>
          <w:szCs w:val="28"/>
        </w:rPr>
        <w:tab/>
      </w:r>
      <w:r w:rsidR="005C18BA">
        <w:rPr>
          <w:rFonts w:ascii="Times New Roman" w:hAnsi="Times New Roman" w:cs="Times New Roman"/>
          <w:sz w:val="28"/>
          <w:szCs w:val="28"/>
        </w:rPr>
        <w:t xml:space="preserve">   </w:t>
      </w:r>
      <w:r w:rsidR="000471F7">
        <w:rPr>
          <w:rFonts w:ascii="Times New Roman" w:hAnsi="Times New Roman" w:cs="Times New Roman"/>
          <w:sz w:val="28"/>
          <w:szCs w:val="28"/>
        </w:rPr>
        <w:t xml:space="preserve">     </w:t>
      </w:r>
      <w:r w:rsidR="005C18B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17FB">
        <w:rPr>
          <w:rFonts w:ascii="Times New Roman" w:hAnsi="Times New Roman" w:cs="Times New Roman"/>
          <w:sz w:val="28"/>
          <w:szCs w:val="28"/>
        </w:rPr>
        <w:t>Л.К. Мурзина</w:t>
      </w:r>
    </w:p>
    <w:p w:rsidR="00ED1123" w:rsidRPr="000222B1" w:rsidRDefault="00ED1123" w:rsidP="00DA26A3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222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ED1123" w:rsidRPr="000222B1" w:rsidRDefault="00ED1123" w:rsidP="00DA26A3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222B1">
        <w:rPr>
          <w:rFonts w:ascii="Times New Roman" w:hAnsi="Times New Roman" w:cs="Times New Roman"/>
          <w:sz w:val="28"/>
          <w:szCs w:val="28"/>
        </w:rPr>
        <w:t>Глав</w:t>
      </w:r>
      <w:r w:rsidR="004217FB">
        <w:rPr>
          <w:rFonts w:ascii="Times New Roman" w:hAnsi="Times New Roman" w:cs="Times New Roman"/>
          <w:sz w:val="28"/>
          <w:szCs w:val="28"/>
        </w:rPr>
        <w:t>а</w:t>
      </w:r>
      <w:r w:rsidRPr="000222B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ED1123" w:rsidRDefault="004217FB" w:rsidP="00DA26A3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217FB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Pr="004217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7FB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ED1123" w:rsidRPr="002A3C4E">
        <w:rPr>
          <w:rFonts w:ascii="Times New Roman" w:hAnsi="Times New Roman" w:cs="Times New Roman"/>
          <w:sz w:val="28"/>
          <w:szCs w:val="28"/>
        </w:rPr>
        <w:t xml:space="preserve"> </w:t>
      </w:r>
      <w:r w:rsidR="00ED1123" w:rsidRPr="000222B1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ED1123" w:rsidRPr="000222B1" w:rsidRDefault="00ED1123" w:rsidP="00DA26A3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222B1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22B1">
        <w:rPr>
          <w:rFonts w:ascii="Times New Roman" w:hAnsi="Times New Roman" w:cs="Times New Roman"/>
          <w:sz w:val="28"/>
          <w:szCs w:val="28"/>
        </w:rPr>
        <w:t xml:space="preserve">Самарской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4217FB">
        <w:rPr>
          <w:rFonts w:ascii="Times New Roman" w:hAnsi="Times New Roman" w:cs="Times New Roman"/>
          <w:sz w:val="28"/>
          <w:szCs w:val="28"/>
        </w:rPr>
        <w:t xml:space="preserve">Т.В. </w:t>
      </w:r>
      <w:proofErr w:type="spellStart"/>
      <w:r w:rsidR="004217FB">
        <w:rPr>
          <w:rFonts w:ascii="Times New Roman" w:hAnsi="Times New Roman" w:cs="Times New Roman"/>
          <w:sz w:val="28"/>
          <w:szCs w:val="28"/>
        </w:rPr>
        <w:t>Разукова</w:t>
      </w:r>
      <w:proofErr w:type="spellEnd"/>
      <w:r w:rsidR="004217FB">
        <w:rPr>
          <w:rFonts w:ascii="Times New Roman" w:hAnsi="Times New Roman" w:cs="Times New Roman"/>
          <w:sz w:val="28"/>
          <w:szCs w:val="28"/>
        </w:rPr>
        <w:t xml:space="preserve"> </w:t>
      </w:r>
      <w:r w:rsidRPr="000222B1">
        <w:rPr>
          <w:rFonts w:ascii="Times New Roman" w:hAnsi="Times New Roman" w:cs="Times New Roman"/>
          <w:sz w:val="28"/>
          <w:szCs w:val="28"/>
        </w:rPr>
        <w:tab/>
      </w:r>
      <w:r w:rsidRPr="000222B1">
        <w:rPr>
          <w:rFonts w:ascii="Times New Roman" w:hAnsi="Times New Roman" w:cs="Times New Roman"/>
          <w:sz w:val="28"/>
          <w:szCs w:val="28"/>
        </w:rPr>
        <w:tab/>
      </w:r>
      <w:r w:rsidRPr="000222B1">
        <w:rPr>
          <w:rFonts w:ascii="Times New Roman" w:hAnsi="Times New Roman" w:cs="Times New Roman"/>
          <w:sz w:val="28"/>
          <w:szCs w:val="28"/>
        </w:rPr>
        <w:tab/>
      </w:r>
      <w:r w:rsidRPr="000222B1">
        <w:rPr>
          <w:rFonts w:ascii="Times New Roman" w:hAnsi="Times New Roman" w:cs="Times New Roman"/>
          <w:sz w:val="28"/>
          <w:szCs w:val="28"/>
        </w:rPr>
        <w:tab/>
      </w:r>
      <w:r w:rsidRPr="000222B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222B1">
        <w:rPr>
          <w:rFonts w:ascii="Times New Roman" w:hAnsi="Times New Roman" w:cs="Times New Roman"/>
          <w:sz w:val="28"/>
          <w:szCs w:val="28"/>
        </w:rPr>
        <w:tab/>
      </w:r>
      <w:r w:rsidRPr="000222B1">
        <w:rPr>
          <w:rFonts w:ascii="Times New Roman" w:hAnsi="Times New Roman" w:cs="Times New Roman"/>
          <w:sz w:val="28"/>
          <w:szCs w:val="28"/>
        </w:rPr>
        <w:tab/>
      </w:r>
      <w:r w:rsidRPr="000222B1">
        <w:rPr>
          <w:rFonts w:ascii="Times New Roman" w:hAnsi="Times New Roman" w:cs="Times New Roman"/>
          <w:sz w:val="28"/>
          <w:szCs w:val="28"/>
        </w:rPr>
        <w:tab/>
      </w:r>
      <w:r w:rsidRPr="000222B1">
        <w:rPr>
          <w:rFonts w:ascii="Times New Roman" w:hAnsi="Times New Roman" w:cs="Times New Roman"/>
          <w:sz w:val="28"/>
          <w:szCs w:val="28"/>
        </w:rPr>
        <w:tab/>
      </w:r>
      <w:r w:rsidRPr="000222B1">
        <w:rPr>
          <w:rFonts w:ascii="Times New Roman" w:hAnsi="Times New Roman" w:cs="Times New Roman"/>
          <w:sz w:val="28"/>
          <w:szCs w:val="28"/>
        </w:rPr>
        <w:tab/>
      </w:r>
      <w:r w:rsidRPr="000222B1">
        <w:rPr>
          <w:rFonts w:ascii="Times New Roman" w:hAnsi="Times New Roman" w:cs="Times New Roman"/>
          <w:sz w:val="28"/>
          <w:szCs w:val="28"/>
        </w:rPr>
        <w:tab/>
      </w:r>
      <w:r w:rsidRPr="000222B1">
        <w:rPr>
          <w:rFonts w:ascii="Times New Roman" w:hAnsi="Times New Roman" w:cs="Times New Roman"/>
          <w:sz w:val="28"/>
          <w:szCs w:val="28"/>
        </w:rPr>
        <w:tab/>
      </w:r>
      <w:r w:rsidRPr="000222B1">
        <w:rPr>
          <w:rFonts w:ascii="Times New Roman" w:hAnsi="Times New Roman" w:cs="Times New Roman"/>
          <w:sz w:val="28"/>
          <w:szCs w:val="28"/>
        </w:rPr>
        <w:tab/>
      </w:r>
      <w:r w:rsidRPr="000222B1">
        <w:rPr>
          <w:rFonts w:ascii="Times New Roman" w:hAnsi="Times New Roman" w:cs="Times New Roman"/>
          <w:sz w:val="28"/>
          <w:szCs w:val="28"/>
        </w:rPr>
        <w:tab/>
      </w:r>
      <w:r w:rsidRPr="000222B1">
        <w:rPr>
          <w:rFonts w:ascii="Times New Roman" w:hAnsi="Times New Roman" w:cs="Times New Roman"/>
          <w:sz w:val="28"/>
          <w:szCs w:val="28"/>
        </w:rPr>
        <w:tab/>
      </w:r>
      <w:r w:rsidRPr="000222B1">
        <w:rPr>
          <w:rFonts w:ascii="Times New Roman" w:hAnsi="Times New Roman" w:cs="Times New Roman"/>
          <w:sz w:val="28"/>
          <w:szCs w:val="28"/>
        </w:rPr>
        <w:tab/>
      </w:r>
    </w:p>
    <w:p w:rsidR="009626DC" w:rsidRPr="004217FB" w:rsidRDefault="00ED1123" w:rsidP="004217FB">
      <w:pPr>
        <w:pStyle w:val="a4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                        </w:t>
      </w:r>
      <w:r>
        <w:rPr>
          <w:rStyle w:val="a7"/>
          <w:rFonts w:ascii="Times New Roman" w:hAnsi="Times New Roman" w:cs="Times New Roman"/>
          <w:b w:val="0"/>
          <w:sz w:val="24"/>
          <w:szCs w:val="24"/>
        </w:rPr>
        <w:tab/>
      </w:r>
      <w:r>
        <w:rPr>
          <w:rStyle w:val="a7"/>
          <w:rFonts w:ascii="Times New Roman" w:hAnsi="Times New Roman" w:cs="Times New Roman"/>
          <w:b w:val="0"/>
          <w:sz w:val="24"/>
          <w:szCs w:val="24"/>
        </w:rPr>
        <w:tab/>
      </w:r>
      <w:r>
        <w:rPr>
          <w:rStyle w:val="a7"/>
          <w:rFonts w:ascii="Times New Roman" w:hAnsi="Times New Roman" w:cs="Times New Roman"/>
          <w:b w:val="0"/>
          <w:sz w:val="24"/>
          <w:szCs w:val="24"/>
        </w:rPr>
        <w:tab/>
      </w:r>
      <w:r>
        <w:rPr>
          <w:rStyle w:val="a7"/>
          <w:rFonts w:ascii="Times New Roman" w:hAnsi="Times New Roman" w:cs="Times New Roman"/>
          <w:b w:val="0"/>
          <w:sz w:val="24"/>
          <w:szCs w:val="24"/>
        </w:rPr>
        <w:tab/>
      </w:r>
      <w:r>
        <w:rPr>
          <w:rStyle w:val="a7"/>
          <w:rFonts w:ascii="Times New Roman" w:hAnsi="Times New Roman" w:cs="Times New Roman"/>
          <w:b w:val="0"/>
          <w:sz w:val="24"/>
          <w:szCs w:val="24"/>
        </w:rPr>
        <w:tab/>
      </w:r>
      <w:r>
        <w:rPr>
          <w:rStyle w:val="a7"/>
          <w:rFonts w:ascii="Times New Roman" w:hAnsi="Times New Roman" w:cs="Times New Roman"/>
          <w:b w:val="0"/>
          <w:sz w:val="24"/>
          <w:szCs w:val="24"/>
        </w:rPr>
        <w:tab/>
      </w:r>
      <w:r>
        <w:rPr>
          <w:rStyle w:val="a7"/>
          <w:rFonts w:ascii="Times New Roman" w:hAnsi="Times New Roman" w:cs="Times New Roman"/>
          <w:b w:val="0"/>
          <w:sz w:val="24"/>
          <w:szCs w:val="24"/>
        </w:rPr>
        <w:tab/>
      </w:r>
    </w:p>
    <w:sectPr w:rsidR="009626DC" w:rsidRPr="004217FB" w:rsidSect="00ED1123">
      <w:pgSz w:w="11906" w:h="16838"/>
      <w:pgMar w:top="1134" w:right="1133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C69B2"/>
    <w:multiLevelType w:val="hybridMultilevel"/>
    <w:tmpl w:val="30E64618"/>
    <w:lvl w:ilvl="0" w:tplc="D332C5E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766D73D6"/>
    <w:multiLevelType w:val="hybridMultilevel"/>
    <w:tmpl w:val="C6E82512"/>
    <w:lvl w:ilvl="0" w:tplc="9C9691AA">
      <w:start w:val="1"/>
      <w:numFmt w:val="decimal"/>
      <w:lvlText w:val="%1."/>
      <w:lvlJc w:val="left"/>
      <w:pPr>
        <w:ind w:left="-4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716" w:hanging="360"/>
      </w:pPr>
    </w:lvl>
    <w:lvl w:ilvl="2" w:tplc="0419001B" w:tentative="1">
      <w:start w:val="1"/>
      <w:numFmt w:val="lowerRoman"/>
      <w:lvlText w:val="%3."/>
      <w:lvlJc w:val="right"/>
      <w:pPr>
        <w:ind w:left="1436" w:hanging="180"/>
      </w:pPr>
    </w:lvl>
    <w:lvl w:ilvl="3" w:tplc="0419000F" w:tentative="1">
      <w:start w:val="1"/>
      <w:numFmt w:val="decimal"/>
      <w:lvlText w:val="%4."/>
      <w:lvlJc w:val="left"/>
      <w:pPr>
        <w:ind w:left="2156" w:hanging="360"/>
      </w:pPr>
    </w:lvl>
    <w:lvl w:ilvl="4" w:tplc="04190019" w:tentative="1">
      <w:start w:val="1"/>
      <w:numFmt w:val="lowerLetter"/>
      <w:lvlText w:val="%5."/>
      <w:lvlJc w:val="left"/>
      <w:pPr>
        <w:ind w:left="2876" w:hanging="360"/>
      </w:pPr>
    </w:lvl>
    <w:lvl w:ilvl="5" w:tplc="0419001B" w:tentative="1">
      <w:start w:val="1"/>
      <w:numFmt w:val="lowerRoman"/>
      <w:lvlText w:val="%6."/>
      <w:lvlJc w:val="right"/>
      <w:pPr>
        <w:ind w:left="3596" w:hanging="180"/>
      </w:pPr>
    </w:lvl>
    <w:lvl w:ilvl="6" w:tplc="0419000F" w:tentative="1">
      <w:start w:val="1"/>
      <w:numFmt w:val="decimal"/>
      <w:lvlText w:val="%7."/>
      <w:lvlJc w:val="left"/>
      <w:pPr>
        <w:ind w:left="4316" w:hanging="360"/>
      </w:pPr>
    </w:lvl>
    <w:lvl w:ilvl="7" w:tplc="04190019" w:tentative="1">
      <w:start w:val="1"/>
      <w:numFmt w:val="lowerLetter"/>
      <w:lvlText w:val="%8."/>
      <w:lvlJc w:val="left"/>
      <w:pPr>
        <w:ind w:left="5036" w:hanging="360"/>
      </w:pPr>
    </w:lvl>
    <w:lvl w:ilvl="8" w:tplc="0419001B" w:tentative="1">
      <w:start w:val="1"/>
      <w:numFmt w:val="lowerRoman"/>
      <w:lvlText w:val="%9."/>
      <w:lvlJc w:val="right"/>
      <w:pPr>
        <w:ind w:left="575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18E"/>
    <w:rsid w:val="00000BD3"/>
    <w:rsid w:val="000016AC"/>
    <w:rsid w:val="00003671"/>
    <w:rsid w:val="000074E4"/>
    <w:rsid w:val="0001000E"/>
    <w:rsid w:val="00010A3D"/>
    <w:rsid w:val="00010F10"/>
    <w:rsid w:val="000117A1"/>
    <w:rsid w:val="00011815"/>
    <w:rsid w:val="00011E9F"/>
    <w:rsid w:val="00021941"/>
    <w:rsid w:val="0002469F"/>
    <w:rsid w:val="00026388"/>
    <w:rsid w:val="000275A2"/>
    <w:rsid w:val="00027FD7"/>
    <w:rsid w:val="00030789"/>
    <w:rsid w:val="00033707"/>
    <w:rsid w:val="000337E6"/>
    <w:rsid w:val="00034C2B"/>
    <w:rsid w:val="00035EBC"/>
    <w:rsid w:val="000368CC"/>
    <w:rsid w:val="0004084F"/>
    <w:rsid w:val="00044CFF"/>
    <w:rsid w:val="00045266"/>
    <w:rsid w:val="000468FE"/>
    <w:rsid w:val="000470C4"/>
    <w:rsid w:val="000471F7"/>
    <w:rsid w:val="000478FA"/>
    <w:rsid w:val="00051591"/>
    <w:rsid w:val="00056523"/>
    <w:rsid w:val="000601FF"/>
    <w:rsid w:val="00060834"/>
    <w:rsid w:val="00060A4C"/>
    <w:rsid w:val="00065F53"/>
    <w:rsid w:val="0006608B"/>
    <w:rsid w:val="00067FB4"/>
    <w:rsid w:val="000706AB"/>
    <w:rsid w:val="00071602"/>
    <w:rsid w:val="000726A0"/>
    <w:rsid w:val="00076D3F"/>
    <w:rsid w:val="00077B3E"/>
    <w:rsid w:val="00077F3A"/>
    <w:rsid w:val="00080561"/>
    <w:rsid w:val="00080878"/>
    <w:rsid w:val="00081809"/>
    <w:rsid w:val="00081CFA"/>
    <w:rsid w:val="00082D16"/>
    <w:rsid w:val="000835EA"/>
    <w:rsid w:val="0008464E"/>
    <w:rsid w:val="000854EC"/>
    <w:rsid w:val="0008571C"/>
    <w:rsid w:val="00086DF0"/>
    <w:rsid w:val="000873D4"/>
    <w:rsid w:val="00087D96"/>
    <w:rsid w:val="000904E0"/>
    <w:rsid w:val="0009449C"/>
    <w:rsid w:val="000945DE"/>
    <w:rsid w:val="00094BDF"/>
    <w:rsid w:val="0009510B"/>
    <w:rsid w:val="000A1C0E"/>
    <w:rsid w:val="000A20EB"/>
    <w:rsid w:val="000A3C6B"/>
    <w:rsid w:val="000A56ED"/>
    <w:rsid w:val="000B0058"/>
    <w:rsid w:val="000B4BCB"/>
    <w:rsid w:val="000B5B58"/>
    <w:rsid w:val="000B5DE2"/>
    <w:rsid w:val="000C0681"/>
    <w:rsid w:val="000C1118"/>
    <w:rsid w:val="000C606D"/>
    <w:rsid w:val="000D0D0B"/>
    <w:rsid w:val="000D10A6"/>
    <w:rsid w:val="000D4440"/>
    <w:rsid w:val="000D63EF"/>
    <w:rsid w:val="000D6616"/>
    <w:rsid w:val="000D75FA"/>
    <w:rsid w:val="000D7B23"/>
    <w:rsid w:val="000E4455"/>
    <w:rsid w:val="000E5393"/>
    <w:rsid w:val="000E5CE9"/>
    <w:rsid w:val="000E65DC"/>
    <w:rsid w:val="000E679F"/>
    <w:rsid w:val="000F4EFC"/>
    <w:rsid w:val="00102652"/>
    <w:rsid w:val="00102901"/>
    <w:rsid w:val="00105025"/>
    <w:rsid w:val="001075A2"/>
    <w:rsid w:val="00112EDE"/>
    <w:rsid w:val="00114BC7"/>
    <w:rsid w:val="0012051B"/>
    <w:rsid w:val="00120854"/>
    <w:rsid w:val="00122E1D"/>
    <w:rsid w:val="00124AB2"/>
    <w:rsid w:val="00124B84"/>
    <w:rsid w:val="00124C3F"/>
    <w:rsid w:val="00126346"/>
    <w:rsid w:val="0012670A"/>
    <w:rsid w:val="00127B5B"/>
    <w:rsid w:val="00131982"/>
    <w:rsid w:val="00132144"/>
    <w:rsid w:val="0013223B"/>
    <w:rsid w:val="0013288D"/>
    <w:rsid w:val="00133E3B"/>
    <w:rsid w:val="001342FF"/>
    <w:rsid w:val="00135832"/>
    <w:rsid w:val="00135C63"/>
    <w:rsid w:val="00136B2F"/>
    <w:rsid w:val="00140898"/>
    <w:rsid w:val="00142780"/>
    <w:rsid w:val="00143331"/>
    <w:rsid w:val="00143FDF"/>
    <w:rsid w:val="001442CD"/>
    <w:rsid w:val="00145171"/>
    <w:rsid w:val="00145B4D"/>
    <w:rsid w:val="001478B0"/>
    <w:rsid w:val="00150FE3"/>
    <w:rsid w:val="0015521D"/>
    <w:rsid w:val="00160160"/>
    <w:rsid w:val="00160745"/>
    <w:rsid w:val="00160838"/>
    <w:rsid w:val="00162612"/>
    <w:rsid w:val="0016446E"/>
    <w:rsid w:val="00164AA2"/>
    <w:rsid w:val="00164C9C"/>
    <w:rsid w:val="00164DB1"/>
    <w:rsid w:val="00165256"/>
    <w:rsid w:val="00166A58"/>
    <w:rsid w:val="00170966"/>
    <w:rsid w:val="00171169"/>
    <w:rsid w:val="00171A5C"/>
    <w:rsid w:val="00172581"/>
    <w:rsid w:val="001769B3"/>
    <w:rsid w:val="00177630"/>
    <w:rsid w:val="00180AD5"/>
    <w:rsid w:val="001817BD"/>
    <w:rsid w:val="0018220D"/>
    <w:rsid w:val="001847D6"/>
    <w:rsid w:val="00184AA8"/>
    <w:rsid w:val="00186B80"/>
    <w:rsid w:val="00186D5F"/>
    <w:rsid w:val="00187479"/>
    <w:rsid w:val="00187824"/>
    <w:rsid w:val="00190424"/>
    <w:rsid w:val="00191141"/>
    <w:rsid w:val="0019324B"/>
    <w:rsid w:val="00193B26"/>
    <w:rsid w:val="001A1867"/>
    <w:rsid w:val="001B0859"/>
    <w:rsid w:val="001B0A58"/>
    <w:rsid w:val="001B1071"/>
    <w:rsid w:val="001B1F95"/>
    <w:rsid w:val="001B4354"/>
    <w:rsid w:val="001B4497"/>
    <w:rsid w:val="001B4864"/>
    <w:rsid w:val="001B522C"/>
    <w:rsid w:val="001B5587"/>
    <w:rsid w:val="001C1B5B"/>
    <w:rsid w:val="001C34DC"/>
    <w:rsid w:val="001C4898"/>
    <w:rsid w:val="001C4D53"/>
    <w:rsid w:val="001C54FF"/>
    <w:rsid w:val="001C72E6"/>
    <w:rsid w:val="001D019F"/>
    <w:rsid w:val="001D05B1"/>
    <w:rsid w:val="001D0B25"/>
    <w:rsid w:val="001D0C91"/>
    <w:rsid w:val="001D1743"/>
    <w:rsid w:val="001D2028"/>
    <w:rsid w:val="001D2424"/>
    <w:rsid w:val="001D2888"/>
    <w:rsid w:val="001D3308"/>
    <w:rsid w:val="001D39CA"/>
    <w:rsid w:val="001E297A"/>
    <w:rsid w:val="001F10DA"/>
    <w:rsid w:val="001F3ADB"/>
    <w:rsid w:val="001F3EB5"/>
    <w:rsid w:val="001F604E"/>
    <w:rsid w:val="001F77B9"/>
    <w:rsid w:val="002010DC"/>
    <w:rsid w:val="00201BF3"/>
    <w:rsid w:val="00206985"/>
    <w:rsid w:val="00207529"/>
    <w:rsid w:val="00211CD5"/>
    <w:rsid w:val="00211D95"/>
    <w:rsid w:val="0021496C"/>
    <w:rsid w:val="00214B20"/>
    <w:rsid w:val="002165AE"/>
    <w:rsid w:val="002171EE"/>
    <w:rsid w:val="00221D95"/>
    <w:rsid w:val="00221E1D"/>
    <w:rsid w:val="00222C07"/>
    <w:rsid w:val="00224CA9"/>
    <w:rsid w:val="00225445"/>
    <w:rsid w:val="00225E99"/>
    <w:rsid w:val="00230C9E"/>
    <w:rsid w:val="002326FC"/>
    <w:rsid w:val="0023309D"/>
    <w:rsid w:val="00236437"/>
    <w:rsid w:val="00237285"/>
    <w:rsid w:val="002377D5"/>
    <w:rsid w:val="00237812"/>
    <w:rsid w:val="0024044A"/>
    <w:rsid w:val="0024216B"/>
    <w:rsid w:val="00246D81"/>
    <w:rsid w:val="00247638"/>
    <w:rsid w:val="00247776"/>
    <w:rsid w:val="00256EAB"/>
    <w:rsid w:val="0025709D"/>
    <w:rsid w:val="002579EF"/>
    <w:rsid w:val="00261236"/>
    <w:rsid w:val="00261A17"/>
    <w:rsid w:val="00262058"/>
    <w:rsid w:val="00262CC2"/>
    <w:rsid w:val="002633C5"/>
    <w:rsid w:val="00264865"/>
    <w:rsid w:val="00267544"/>
    <w:rsid w:val="00270274"/>
    <w:rsid w:val="002703E6"/>
    <w:rsid w:val="00270B2F"/>
    <w:rsid w:val="002710DA"/>
    <w:rsid w:val="00271596"/>
    <w:rsid w:val="00274AB1"/>
    <w:rsid w:val="002751F8"/>
    <w:rsid w:val="00282375"/>
    <w:rsid w:val="002823BD"/>
    <w:rsid w:val="00283EA9"/>
    <w:rsid w:val="002856B6"/>
    <w:rsid w:val="002950F2"/>
    <w:rsid w:val="00297629"/>
    <w:rsid w:val="002A035E"/>
    <w:rsid w:val="002A3207"/>
    <w:rsid w:val="002A3E83"/>
    <w:rsid w:val="002A650D"/>
    <w:rsid w:val="002A6AD1"/>
    <w:rsid w:val="002A7279"/>
    <w:rsid w:val="002B7B8B"/>
    <w:rsid w:val="002B7BEB"/>
    <w:rsid w:val="002C110F"/>
    <w:rsid w:val="002C2011"/>
    <w:rsid w:val="002C37CB"/>
    <w:rsid w:val="002C380C"/>
    <w:rsid w:val="002C4BE6"/>
    <w:rsid w:val="002C4C9D"/>
    <w:rsid w:val="002C4D3C"/>
    <w:rsid w:val="002C4DB7"/>
    <w:rsid w:val="002C64E9"/>
    <w:rsid w:val="002C6610"/>
    <w:rsid w:val="002C7725"/>
    <w:rsid w:val="002D6342"/>
    <w:rsid w:val="002D6764"/>
    <w:rsid w:val="002E1F7E"/>
    <w:rsid w:val="002E3CA7"/>
    <w:rsid w:val="002E3E7C"/>
    <w:rsid w:val="002E4052"/>
    <w:rsid w:val="002F1844"/>
    <w:rsid w:val="002F3025"/>
    <w:rsid w:val="002F48DE"/>
    <w:rsid w:val="002F57CB"/>
    <w:rsid w:val="002F60C8"/>
    <w:rsid w:val="002F65B3"/>
    <w:rsid w:val="003015F1"/>
    <w:rsid w:val="003020E9"/>
    <w:rsid w:val="003027F5"/>
    <w:rsid w:val="003034DD"/>
    <w:rsid w:val="003042EF"/>
    <w:rsid w:val="00304542"/>
    <w:rsid w:val="003069BF"/>
    <w:rsid w:val="00306DDD"/>
    <w:rsid w:val="003109E4"/>
    <w:rsid w:val="00312BBC"/>
    <w:rsid w:val="00313374"/>
    <w:rsid w:val="0031383A"/>
    <w:rsid w:val="003201CB"/>
    <w:rsid w:val="003239BD"/>
    <w:rsid w:val="003308C6"/>
    <w:rsid w:val="00333D88"/>
    <w:rsid w:val="00334995"/>
    <w:rsid w:val="003351F2"/>
    <w:rsid w:val="003353C1"/>
    <w:rsid w:val="003373A5"/>
    <w:rsid w:val="00337A7F"/>
    <w:rsid w:val="00342548"/>
    <w:rsid w:val="00343AE5"/>
    <w:rsid w:val="0034784A"/>
    <w:rsid w:val="00350A03"/>
    <w:rsid w:val="003542CE"/>
    <w:rsid w:val="00357DB2"/>
    <w:rsid w:val="00364820"/>
    <w:rsid w:val="003651AA"/>
    <w:rsid w:val="00365342"/>
    <w:rsid w:val="00365DC2"/>
    <w:rsid w:val="00367739"/>
    <w:rsid w:val="00367F55"/>
    <w:rsid w:val="00370C24"/>
    <w:rsid w:val="00372B35"/>
    <w:rsid w:val="003734F8"/>
    <w:rsid w:val="003748BE"/>
    <w:rsid w:val="0037579C"/>
    <w:rsid w:val="00376896"/>
    <w:rsid w:val="00380B95"/>
    <w:rsid w:val="00380D7C"/>
    <w:rsid w:val="00381196"/>
    <w:rsid w:val="00382458"/>
    <w:rsid w:val="00384122"/>
    <w:rsid w:val="0038414A"/>
    <w:rsid w:val="0038509E"/>
    <w:rsid w:val="003851E3"/>
    <w:rsid w:val="00385BDF"/>
    <w:rsid w:val="00386251"/>
    <w:rsid w:val="00386607"/>
    <w:rsid w:val="0038688B"/>
    <w:rsid w:val="00390CCB"/>
    <w:rsid w:val="00394D96"/>
    <w:rsid w:val="003953D0"/>
    <w:rsid w:val="00396921"/>
    <w:rsid w:val="00396B74"/>
    <w:rsid w:val="003A0CAF"/>
    <w:rsid w:val="003A3E9A"/>
    <w:rsid w:val="003A4001"/>
    <w:rsid w:val="003A40C3"/>
    <w:rsid w:val="003A4A06"/>
    <w:rsid w:val="003A702F"/>
    <w:rsid w:val="003B3CD0"/>
    <w:rsid w:val="003B6310"/>
    <w:rsid w:val="003C285D"/>
    <w:rsid w:val="003C3891"/>
    <w:rsid w:val="003C5878"/>
    <w:rsid w:val="003C77C6"/>
    <w:rsid w:val="003C7AC8"/>
    <w:rsid w:val="003D2719"/>
    <w:rsid w:val="003D37AA"/>
    <w:rsid w:val="003D3B1F"/>
    <w:rsid w:val="003E10C8"/>
    <w:rsid w:val="003E2904"/>
    <w:rsid w:val="003E6EA9"/>
    <w:rsid w:val="003E79B3"/>
    <w:rsid w:val="003F13E0"/>
    <w:rsid w:val="003F2EA3"/>
    <w:rsid w:val="003F330A"/>
    <w:rsid w:val="003F3325"/>
    <w:rsid w:val="003F43FF"/>
    <w:rsid w:val="003F6F67"/>
    <w:rsid w:val="003F7707"/>
    <w:rsid w:val="00404B13"/>
    <w:rsid w:val="00404B58"/>
    <w:rsid w:val="004108EE"/>
    <w:rsid w:val="0041095B"/>
    <w:rsid w:val="00410C51"/>
    <w:rsid w:val="00410ED5"/>
    <w:rsid w:val="004110DA"/>
    <w:rsid w:val="0041118E"/>
    <w:rsid w:val="004115CA"/>
    <w:rsid w:val="0041252A"/>
    <w:rsid w:val="00413B1F"/>
    <w:rsid w:val="00413F47"/>
    <w:rsid w:val="0041412F"/>
    <w:rsid w:val="00414797"/>
    <w:rsid w:val="00414893"/>
    <w:rsid w:val="004150A8"/>
    <w:rsid w:val="00415B20"/>
    <w:rsid w:val="0041626E"/>
    <w:rsid w:val="004164A4"/>
    <w:rsid w:val="00420EAE"/>
    <w:rsid w:val="00421789"/>
    <w:rsid w:val="004217FB"/>
    <w:rsid w:val="00421EB1"/>
    <w:rsid w:val="00425357"/>
    <w:rsid w:val="00426743"/>
    <w:rsid w:val="00427101"/>
    <w:rsid w:val="00430EA2"/>
    <w:rsid w:val="00430F11"/>
    <w:rsid w:val="00432E9A"/>
    <w:rsid w:val="0043380E"/>
    <w:rsid w:val="00435118"/>
    <w:rsid w:val="004354A4"/>
    <w:rsid w:val="00436E0B"/>
    <w:rsid w:val="00437704"/>
    <w:rsid w:val="00440B69"/>
    <w:rsid w:val="004438FC"/>
    <w:rsid w:val="00444C52"/>
    <w:rsid w:val="004479F1"/>
    <w:rsid w:val="0045182E"/>
    <w:rsid w:val="004532D0"/>
    <w:rsid w:val="00454356"/>
    <w:rsid w:val="00457FB3"/>
    <w:rsid w:val="004647D8"/>
    <w:rsid w:val="004656D3"/>
    <w:rsid w:val="00466B47"/>
    <w:rsid w:val="00467942"/>
    <w:rsid w:val="0046798C"/>
    <w:rsid w:val="00470116"/>
    <w:rsid w:val="00470565"/>
    <w:rsid w:val="004713B2"/>
    <w:rsid w:val="00471D5A"/>
    <w:rsid w:val="0047239A"/>
    <w:rsid w:val="00473A7F"/>
    <w:rsid w:val="00474C7D"/>
    <w:rsid w:val="00481423"/>
    <w:rsid w:val="004819FA"/>
    <w:rsid w:val="00481BE0"/>
    <w:rsid w:val="004834A4"/>
    <w:rsid w:val="00486BDD"/>
    <w:rsid w:val="0049016F"/>
    <w:rsid w:val="00490F4F"/>
    <w:rsid w:val="0049343C"/>
    <w:rsid w:val="0049579B"/>
    <w:rsid w:val="00497800"/>
    <w:rsid w:val="00497F23"/>
    <w:rsid w:val="004A0734"/>
    <w:rsid w:val="004A1873"/>
    <w:rsid w:val="004A2B5D"/>
    <w:rsid w:val="004A55FF"/>
    <w:rsid w:val="004A72E9"/>
    <w:rsid w:val="004A77ED"/>
    <w:rsid w:val="004B0790"/>
    <w:rsid w:val="004B4D1B"/>
    <w:rsid w:val="004B5559"/>
    <w:rsid w:val="004B5DC4"/>
    <w:rsid w:val="004B6A64"/>
    <w:rsid w:val="004C1919"/>
    <w:rsid w:val="004C2082"/>
    <w:rsid w:val="004C2991"/>
    <w:rsid w:val="004C3BAB"/>
    <w:rsid w:val="004C3E78"/>
    <w:rsid w:val="004C5CD2"/>
    <w:rsid w:val="004C623B"/>
    <w:rsid w:val="004C7A76"/>
    <w:rsid w:val="004D2C46"/>
    <w:rsid w:val="004D36D8"/>
    <w:rsid w:val="004D578B"/>
    <w:rsid w:val="004D6DC5"/>
    <w:rsid w:val="004D7302"/>
    <w:rsid w:val="004D7796"/>
    <w:rsid w:val="004E0B8A"/>
    <w:rsid w:val="004E1A21"/>
    <w:rsid w:val="004E4132"/>
    <w:rsid w:val="004E5242"/>
    <w:rsid w:val="004E7F98"/>
    <w:rsid w:val="004F0715"/>
    <w:rsid w:val="004F1464"/>
    <w:rsid w:val="004F14DC"/>
    <w:rsid w:val="004F2337"/>
    <w:rsid w:val="004F2EDE"/>
    <w:rsid w:val="004F3071"/>
    <w:rsid w:val="004F3439"/>
    <w:rsid w:val="004F368E"/>
    <w:rsid w:val="004F528A"/>
    <w:rsid w:val="004F6229"/>
    <w:rsid w:val="0050095C"/>
    <w:rsid w:val="00500E1A"/>
    <w:rsid w:val="00501458"/>
    <w:rsid w:val="00501BB7"/>
    <w:rsid w:val="0050200B"/>
    <w:rsid w:val="00502650"/>
    <w:rsid w:val="0050322D"/>
    <w:rsid w:val="00506001"/>
    <w:rsid w:val="0050634F"/>
    <w:rsid w:val="00507D4D"/>
    <w:rsid w:val="00516023"/>
    <w:rsid w:val="00516589"/>
    <w:rsid w:val="00516646"/>
    <w:rsid w:val="005211E5"/>
    <w:rsid w:val="0052171A"/>
    <w:rsid w:val="00521D93"/>
    <w:rsid w:val="00523697"/>
    <w:rsid w:val="00523C5F"/>
    <w:rsid w:val="005253D1"/>
    <w:rsid w:val="005263FE"/>
    <w:rsid w:val="005279DC"/>
    <w:rsid w:val="005301FD"/>
    <w:rsid w:val="00530B5B"/>
    <w:rsid w:val="0053185F"/>
    <w:rsid w:val="00532B00"/>
    <w:rsid w:val="00532C6B"/>
    <w:rsid w:val="00533B61"/>
    <w:rsid w:val="00535767"/>
    <w:rsid w:val="00541F49"/>
    <w:rsid w:val="00542812"/>
    <w:rsid w:val="00544B95"/>
    <w:rsid w:val="00546562"/>
    <w:rsid w:val="0054696A"/>
    <w:rsid w:val="0055104E"/>
    <w:rsid w:val="0055425C"/>
    <w:rsid w:val="00556847"/>
    <w:rsid w:val="00557096"/>
    <w:rsid w:val="00557B51"/>
    <w:rsid w:val="005646FD"/>
    <w:rsid w:val="0056486D"/>
    <w:rsid w:val="00564F33"/>
    <w:rsid w:val="00564FD4"/>
    <w:rsid w:val="00570EC3"/>
    <w:rsid w:val="005715CD"/>
    <w:rsid w:val="0057223A"/>
    <w:rsid w:val="005729F5"/>
    <w:rsid w:val="00574F66"/>
    <w:rsid w:val="005752E4"/>
    <w:rsid w:val="005765E1"/>
    <w:rsid w:val="005837AA"/>
    <w:rsid w:val="00585743"/>
    <w:rsid w:val="00590000"/>
    <w:rsid w:val="00591F78"/>
    <w:rsid w:val="00593E58"/>
    <w:rsid w:val="0059418A"/>
    <w:rsid w:val="005943C2"/>
    <w:rsid w:val="00594B7D"/>
    <w:rsid w:val="00595611"/>
    <w:rsid w:val="005A011E"/>
    <w:rsid w:val="005A2A89"/>
    <w:rsid w:val="005A303D"/>
    <w:rsid w:val="005A3AAE"/>
    <w:rsid w:val="005A485D"/>
    <w:rsid w:val="005A5856"/>
    <w:rsid w:val="005A6FB1"/>
    <w:rsid w:val="005A7B02"/>
    <w:rsid w:val="005A7BB9"/>
    <w:rsid w:val="005B00C1"/>
    <w:rsid w:val="005B145E"/>
    <w:rsid w:val="005B2FF3"/>
    <w:rsid w:val="005B47B1"/>
    <w:rsid w:val="005B5021"/>
    <w:rsid w:val="005B6ECA"/>
    <w:rsid w:val="005C18BA"/>
    <w:rsid w:val="005C1D29"/>
    <w:rsid w:val="005C338F"/>
    <w:rsid w:val="005C41FA"/>
    <w:rsid w:val="005C516C"/>
    <w:rsid w:val="005C7A6D"/>
    <w:rsid w:val="005D06D3"/>
    <w:rsid w:val="005D1E09"/>
    <w:rsid w:val="005D4BBA"/>
    <w:rsid w:val="005D65CC"/>
    <w:rsid w:val="005D71AC"/>
    <w:rsid w:val="005D7642"/>
    <w:rsid w:val="005E2197"/>
    <w:rsid w:val="005E2299"/>
    <w:rsid w:val="005E3641"/>
    <w:rsid w:val="005E374C"/>
    <w:rsid w:val="005E50E7"/>
    <w:rsid w:val="005F0645"/>
    <w:rsid w:val="005F1BCE"/>
    <w:rsid w:val="005F32EF"/>
    <w:rsid w:val="005F346E"/>
    <w:rsid w:val="005F416F"/>
    <w:rsid w:val="005F5B52"/>
    <w:rsid w:val="005F6983"/>
    <w:rsid w:val="006012AC"/>
    <w:rsid w:val="00604D7D"/>
    <w:rsid w:val="00605ACB"/>
    <w:rsid w:val="00606E08"/>
    <w:rsid w:val="0061082B"/>
    <w:rsid w:val="00611457"/>
    <w:rsid w:val="00614965"/>
    <w:rsid w:val="00615B87"/>
    <w:rsid w:val="00617E20"/>
    <w:rsid w:val="0062133C"/>
    <w:rsid w:val="00621811"/>
    <w:rsid w:val="00621E7F"/>
    <w:rsid w:val="0062257A"/>
    <w:rsid w:val="006240DD"/>
    <w:rsid w:val="006243ED"/>
    <w:rsid w:val="00633C40"/>
    <w:rsid w:val="006351DC"/>
    <w:rsid w:val="006353CB"/>
    <w:rsid w:val="006361A7"/>
    <w:rsid w:val="00645C2A"/>
    <w:rsid w:val="006468C9"/>
    <w:rsid w:val="0065005E"/>
    <w:rsid w:val="006507BA"/>
    <w:rsid w:val="0065155B"/>
    <w:rsid w:val="00653412"/>
    <w:rsid w:val="00656CF3"/>
    <w:rsid w:val="00657FAC"/>
    <w:rsid w:val="00661768"/>
    <w:rsid w:val="00661798"/>
    <w:rsid w:val="00661EA6"/>
    <w:rsid w:val="00662B2A"/>
    <w:rsid w:val="00662FD6"/>
    <w:rsid w:val="00663F42"/>
    <w:rsid w:val="00667092"/>
    <w:rsid w:val="006741A7"/>
    <w:rsid w:val="006754BE"/>
    <w:rsid w:val="006760DA"/>
    <w:rsid w:val="0068115B"/>
    <w:rsid w:val="00682A73"/>
    <w:rsid w:val="006835AC"/>
    <w:rsid w:val="00690209"/>
    <w:rsid w:val="006906DB"/>
    <w:rsid w:val="006907C2"/>
    <w:rsid w:val="00690E45"/>
    <w:rsid w:val="00691ACB"/>
    <w:rsid w:val="00693075"/>
    <w:rsid w:val="00693606"/>
    <w:rsid w:val="0069639E"/>
    <w:rsid w:val="00696AFD"/>
    <w:rsid w:val="00696F69"/>
    <w:rsid w:val="006971B3"/>
    <w:rsid w:val="006A0B07"/>
    <w:rsid w:val="006A135C"/>
    <w:rsid w:val="006A34D6"/>
    <w:rsid w:val="006A4868"/>
    <w:rsid w:val="006A58E1"/>
    <w:rsid w:val="006B0432"/>
    <w:rsid w:val="006B1722"/>
    <w:rsid w:val="006B1B3C"/>
    <w:rsid w:val="006B25CB"/>
    <w:rsid w:val="006B3FE9"/>
    <w:rsid w:val="006B40F9"/>
    <w:rsid w:val="006B58FE"/>
    <w:rsid w:val="006B7D00"/>
    <w:rsid w:val="006C110A"/>
    <w:rsid w:val="006C1DEF"/>
    <w:rsid w:val="006C20DD"/>
    <w:rsid w:val="006C23D1"/>
    <w:rsid w:val="006C269E"/>
    <w:rsid w:val="006C357A"/>
    <w:rsid w:val="006D0537"/>
    <w:rsid w:val="006D0A7A"/>
    <w:rsid w:val="006D0AE4"/>
    <w:rsid w:val="006D10E6"/>
    <w:rsid w:val="006D13A3"/>
    <w:rsid w:val="006D233A"/>
    <w:rsid w:val="006D238C"/>
    <w:rsid w:val="006D3009"/>
    <w:rsid w:val="006D3919"/>
    <w:rsid w:val="006D5718"/>
    <w:rsid w:val="006D5850"/>
    <w:rsid w:val="006D6E57"/>
    <w:rsid w:val="006E0D51"/>
    <w:rsid w:val="006E2391"/>
    <w:rsid w:val="006E2E55"/>
    <w:rsid w:val="006E5CDE"/>
    <w:rsid w:val="006E5DC7"/>
    <w:rsid w:val="006E7BAB"/>
    <w:rsid w:val="006F03FA"/>
    <w:rsid w:val="006F0666"/>
    <w:rsid w:val="006F0E21"/>
    <w:rsid w:val="006F1980"/>
    <w:rsid w:val="006F3A21"/>
    <w:rsid w:val="006F7F1A"/>
    <w:rsid w:val="00700D30"/>
    <w:rsid w:val="00701AEC"/>
    <w:rsid w:val="00702956"/>
    <w:rsid w:val="00703374"/>
    <w:rsid w:val="007068D6"/>
    <w:rsid w:val="00711286"/>
    <w:rsid w:val="0071345C"/>
    <w:rsid w:val="007146E5"/>
    <w:rsid w:val="00714EBE"/>
    <w:rsid w:val="00717260"/>
    <w:rsid w:val="00721750"/>
    <w:rsid w:val="007218A1"/>
    <w:rsid w:val="00722EBF"/>
    <w:rsid w:val="0072480B"/>
    <w:rsid w:val="007250EB"/>
    <w:rsid w:val="007252C2"/>
    <w:rsid w:val="007276EC"/>
    <w:rsid w:val="00727CD8"/>
    <w:rsid w:val="0073078F"/>
    <w:rsid w:val="0073542F"/>
    <w:rsid w:val="00736627"/>
    <w:rsid w:val="00740699"/>
    <w:rsid w:val="007429B8"/>
    <w:rsid w:val="00745467"/>
    <w:rsid w:val="00745CC8"/>
    <w:rsid w:val="0074651F"/>
    <w:rsid w:val="00746CDC"/>
    <w:rsid w:val="00747A41"/>
    <w:rsid w:val="00750A4C"/>
    <w:rsid w:val="00753581"/>
    <w:rsid w:val="0075472C"/>
    <w:rsid w:val="00755C27"/>
    <w:rsid w:val="0075666F"/>
    <w:rsid w:val="00756BD4"/>
    <w:rsid w:val="0075707E"/>
    <w:rsid w:val="0075775E"/>
    <w:rsid w:val="0077018A"/>
    <w:rsid w:val="00772C25"/>
    <w:rsid w:val="00773059"/>
    <w:rsid w:val="007757F1"/>
    <w:rsid w:val="00775ACD"/>
    <w:rsid w:val="00780285"/>
    <w:rsid w:val="00780B09"/>
    <w:rsid w:val="00781F29"/>
    <w:rsid w:val="00782697"/>
    <w:rsid w:val="0078489A"/>
    <w:rsid w:val="00784B1A"/>
    <w:rsid w:val="00785915"/>
    <w:rsid w:val="00787D1C"/>
    <w:rsid w:val="00787FD2"/>
    <w:rsid w:val="00790BC6"/>
    <w:rsid w:val="007930FF"/>
    <w:rsid w:val="00793320"/>
    <w:rsid w:val="00793479"/>
    <w:rsid w:val="00794194"/>
    <w:rsid w:val="00794BA0"/>
    <w:rsid w:val="00794E51"/>
    <w:rsid w:val="007953F9"/>
    <w:rsid w:val="00796277"/>
    <w:rsid w:val="007964D4"/>
    <w:rsid w:val="007968CD"/>
    <w:rsid w:val="007A0FCB"/>
    <w:rsid w:val="007A13B3"/>
    <w:rsid w:val="007A2860"/>
    <w:rsid w:val="007A5176"/>
    <w:rsid w:val="007A5B61"/>
    <w:rsid w:val="007A6FE8"/>
    <w:rsid w:val="007B1E57"/>
    <w:rsid w:val="007B3852"/>
    <w:rsid w:val="007B3D3B"/>
    <w:rsid w:val="007B5DBA"/>
    <w:rsid w:val="007B5E6A"/>
    <w:rsid w:val="007C3E5D"/>
    <w:rsid w:val="007D11C7"/>
    <w:rsid w:val="007D70BC"/>
    <w:rsid w:val="007E10AE"/>
    <w:rsid w:val="007E2776"/>
    <w:rsid w:val="007E286B"/>
    <w:rsid w:val="007E300F"/>
    <w:rsid w:val="007E38BB"/>
    <w:rsid w:val="007E7DB9"/>
    <w:rsid w:val="007F02AE"/>
    <w:rsid w:val="007F1838"/>
    <w:rsid w:val="007F20FB"/>
    <w:rsid w:val="007F2B2D"/>
    <w:rsid w:val="007F420F"/>
    <w:rsid w:val="007F4552"/>
    <w:rsid w:val="007F5BC1"/>
    <w:rsid w:val="007F6A87"/>
    <w:rsid w:val="007F6D3A"/>
    <w:rsid w:val="007F723A"/>
    <w:rsid w:val="007F7277"/>
    <w:rsid w:val="0080016D"/>
    <w:rsid w:val="0080069F"/>
    <w:rsid w:val="00800F21"/>
    <w:rsid w:val="0080135C"/>
    <w:rsid w:val="008020C7"/>
    <w:rsid w:val="00803EB5"/>
    <w:rsid w:val="00805FE0"/>
    <w:rsid w:val="00806EEB"/>
    <w:rsid w:val="00810F08"/>
    <w:rsid w:val="00811620"/>
    <w:rsid w:val="00811794"/>
    <w:rsid w:val="00811A75"/>
    <w:rsid w:val="00812782"/>
    <w:rsid w:val="008133FB"/>
    <w:rsid w:val="00813C09"/>
    <w:rsid w:val="008212A2"/>
    <w:rsid w:val="008222E1"/>
    <w:rsid w:val="008275D0"/>
    <w:rsid w:val="008277A6"/>
    <w:rsid w:val="008301D6"/>
    <w:rsid w:val="00831B6F"/>
    <w:rsid w:val="0083507A"/>
    <w:rsid w:val="00836D14"/>
    <w:rsid w:val="00837361"/>
    <w:rsid w:val="0083768E"/>
    <w:rsid w:val="00840C2F"/>
    <w:rsid w:val="008442DF"/>
    <w:rsid w:val="00844898"/>
    <w:rsid w:val="008455A9"/>
    <w:rsid w:val="00845FCF"/>
    <w:rsid w:val="00846EA5"/>
    <w:rsid w:val="008548CF"/>
    <w:rsid w:val="00855083"/>
    <w:rsid w:val="00856052"/>
    <w:rsid w:val="008573E6"/>
    <w:rsid w:val="00857805"/>
    <w:rsid w:val="00860137"/>
    <w:rsid w:val="00860634"/>
    <w:rsid w:val="00862CDC"/>
    <w:rsid w:val="008664B3"/>
    <w:rsid w:val="008734F6"/>
    <w:rsid w:val="00874EBE"/>
    <w:rsid w:val="008764B9"/>
    <w:rsid w:val="00876609"/>
    <w:rsid w:val="008778F5"/>
    <w:rsid w:val="008805C7"/>
    <w:rsid w:val="00880AA8"/>
    <w:rsid w:val="00880D92"/>
    <w:rsid w:val="008811EC"/>
    <w:rsid w:val="00882B19"/>
    <w:rsid w:val="00883394"/>
    <w:rsid w:val="00884B7E"/>
    <w:rsid w:val="00887A94"/>
    <w:rsid w:val="00890B16"/>
    <w:rsid w:val="00892587"/>
    <w:rsid w:val="00893C7C"/>
    <w:rsid w:val="00894939"/>
    <w:rsid w:val="00894DFC"/>
    <w:rsid w:val="00894F17"/>
    <w:rsid w:val="00894F68"/>
    <w:rsid w:val="00895E14"/>
    <w:rsid w:val="00896202"/>
    <w:rsid w:val="00896F89"/>
    <w:rsid w:val="00897807"/>
    <w:rsid w:val="008A262D"/>
    <w:rsid w:val="008A271A"/>
    <w:rsid w:val="008B12EB"/>
    <w:rsid w:val="008B1CD7"/>
    <w:rsid w:val="008B3B5F"/>
    <w:rsid w:val="008B4F24"/>
    <w:rsid w:val="008B6EC6"/>
    <w:rsid w:val="008C0E54"/>
    <w:rsid w:val="008C0F63"/>
    <w:rsid w:val="008C4D25"/>
    <w:rsid w:val="008C570F"/>
    <w:rsid w:val="008D06C7"/>
    <w:rsid w:val="008D1745"/>
    <w:rsid w:val="008D3756"/>
    <w:rsid w:val="008D4030"/>
    <w:rsid w:val="008D51AD"/>
    <w:rsid w:val="008D54A3"/>
    <w:rsid w:val="008D5C27"/>
    <w:rsid w:val="008D6577"/>
    <w:rsid w:val="008D75D5"/>
    <w:rsid w:val="008E04B0"/>
    <w:rsid w:val="008E1233"/>
    <w:rsid w:val="008E6328"/>
    <w:rsid w:val="008F0476"/>
    <w:rsid w:val="008F18C4"/>
    <w:rsid w:val="008F18EA"/>
    <w:rsid w:val="008F246D"/>
    <w:rsid w:val="008F293E"/>
    <w:rsid w:val="008F2FDD"/>
    <w:rsid w:val="008F35DE"/>
    <w:rsid w:val="008F3B21"/>
    <w:rsid w:val="008F4029"/>
    <w:rsid w:val="008F477A"/>
    <w:rsid w:val="008F60D9"/>
    <w:rsid w:val="008F615D"/>
    <w:rsid w:val="008F676C"/>
    <w:rsid w:val="008F75B2"/>
    <w:rsid w:val="009003F7"/>
    <w:rsid w:val="00905020"/>
    <w:rsid w:val="00905169"/>
    <w:rsid w:val="0090600E"/>
    <w:rsid w:val="0090622F"/>
    <w:rsid w:val="009104D2"/>
    <w:rsid w:val="00911CE0"/>
    <w:rsid w:val="0091590D"/>
    <w:rsid w:val="00915F53"/>
    <w:rsid w:val="00920BA9"/>
    <w:rsid w:val="00921823"/>
    <w:rsid w:val="00921E49"/>
    <w:rsid w:val="00922AC3"/>
    <w:rsid w:val="00924EFE"/>
    <w:rsid w:val="00925885"/>
    <w:rsid w:val="009275D9"/>
    <w:rsid w:val="00927BCC"/>
    <w:rsid w:val="00930D10"/>
    <w:rsid w:val="00930EDA"/>
    <w:rsid w:val="009313F5"/>
    <w:rsid w:val="00931864"/>
    <w:rsid w:val="00934984"/>
    <w:rsid w:val="00934A6F"/>
    <w:rsid w:val="00937297"/>
    <w:rsid w:val="0094184B"/>
    <w:rsid w:val="009419FA"/>
    <w:rsid w:val="00941BE7"/>
    <w:rsid w:val="00943DBB"/>
    <w:rsid w:val="00944CF5"/>
    <w:rsid w:val="00946A4E"/>
    <w:rsid w:val="00954FD0"/>
    <w:rsid w:val="0095538B"/>
    <w:rsid w:val="00960EDC"/>
    <w:rsid w:val="0096166D"/>
    <w:rsid w:val="009626DC"/>
    <w:rsid w:val="00963A2C"/>
    <w:rsid w:val="009658E1"/>
    <w:rsid w:val="00973148"/>
    <w:rsid w:val="009735C6"/>
    <w:rsid w:val="009737DB"/>
    <w:rsid w:val="00975EEB"/>
    <w:rsid w:val="00981D30"/>
    <w:rsid w:val="00981FD4"/>
    <w:rsid w:val="0098212B"/>
    <w:rsid w:val="00982169"/>
    <w:rsid w:val="009825BA"/>
    <w:rsid w:val="00983ED1"/>
    <w:rsid w:val="0098412A"/>
    <w:rsid w:val="00986B20"/>
    <w:rsid w:val="00986EA3"/>
    <w:rsid w:val="009928DF"/>
    <w:rsid w:val="009933D8"/>
    <w:rsid w:val="009956D3"/>
    <w:rsid w:val="009970A1"/>
    <w:rsid w:val="0099710F"/>
    <w:rsid w:val="00997A49"/>
    <w:rsid w:val="009A087B"/>
    <w:rsid w:val="009A0F1D"/>
    <w:rsid w:val="009A14D1"/>
    <w:rsid w:val="009A3629"/>
    <w:rsid w:val="009A4177"/>
    <w:rsid w:val="009A4421"/>
    <w:rsid w:val="009A4866"/>
    <w:rsid w:val="009A4D18"/>
    <w:rsid w:val="009A51CB"/>
    <w:rsid w:val="009A62E9"/>
    <w:rsid w:val="009A635B"/>
    <w:rsid w:val="009B0D23"/>
    <w:rsid w:val="009B17E4"/>
    <w:rsid w:val="009B1C12"/>
    <w:rsid w:val="009B3FEB"/>
    <w:rsid w:val="009C54A1"/>
    <w:rsid w:val="009D0ED4"/>
    <w:rsid w:val="009D12C4"/>
    <w:rsid w:val="009D1BC9"/>
    <w:rsid w:val="009D21B0"/>
    <w:rsid w:val="009D493D"/>
    <w:rsid w:val="009D5125"/>
    <w:rsid w:val="009D5685"/>
    <w:rsid w:val="009D6715"/>
    <w:rsid w:val="009D6F65"/>
    <w:rsid w:val="009E0E43"/>
    <w:rsid w:val="009E2DB7"/>
    <w:rsid w:val="009E4645"/>
    <w:rsid w:val="009E496A"/>
    <w:rsid w:val="009E5DA8"/>
    <w:rsid w:val="009F036F"/>
    <w:rsid w:val="009F1D9D"/>
    <w:rsid w:val="009F24D0"/>
    <w:rsid w:val="009F601A"/>
    <w:rsid w:val="00A004FA"/>
    <w:rsid w:val="00A00D5A"/>
    <w:rsid w:val="00A045A4"/>
    <w:rsid w:val="00A065F7"/>
    <w:rsid w:val="00A10714"/>
    <w:rsid w:val="00A12067"/>
    <w:rsid w:val="00A1398F"/>
    <w:rsid w:val="00A145F8"/>
    <w:rsid w:val="00A14E8E"/>
    <w:rsid w:val="00A1509D"/>
    <w:rsid w:val="00A2010A"/>
    <w:rsid w:val="00A220A1"/>
    <w:rsid w:val="00A246FE"/>
    <w:rsid w:val="00A25E7E"/>
    <w:rsid w:val="00A26592"/>
    <w:rsid w:val="00A26CA1"/>
    <w:rsid w:val="00A275C8"/>
    <w:rsid w:val="00A331E1"/>
    <w:rsid w:val="00A35C7B"/>
    <w:rsid w:val="00A36277"/>
    <w:rsid w:val="00A372EF"/>
    <w:rsid w:val="00A37434"/>
    <w:rsid w:val="00A407E3"/>
    <w:rsid w:val="00A4208F"/>
    <w:rsid w:val="00A424FE"/>
    <w:rsid w:val="00A42CE6"/>
    <w:rsid w:val="00A45CE7"/>
    <w:rsid w:val="00A46DA6"/>
    <w:rsid w:val="00A46F3F"/>
    <w:rsid w:val="00A50391"/>
    <w:rsid w:val="00A51AF2"/>
    <w:rsid w:val="00A54396"/>
    <w:rsid w:val="00A5465F"/>
    <w:rsid w:val="00A57748"/>
    <w:rsid w:val="00A60C66"/>
    <w:rsid w:val="00A61C43"/>
    <w:rsid w:val="00A62EB4"/>
    <w:rsid w:val="00A62ED7"/>
    <w:rsid w:val="00A6389F"/>
    <w:rsid w:val="00A7190F"/>
    <w:rsid w:val="00A73056"/>
    <w:rsid w:val="00A744BF"/>
    <w:rsid w:val="00A751A9"/>
    <w:rsid w:val="00A753FE"/>
    <w:rsid w:val="00A759D9"/>
    <w:rsid w:val="00A75E67"/>
    <w:rsid w:val="00A7615C"/>
    <w:rsid w:val="00A76E0F"/>
    <w:rsid w:val="00A8043D"/>
    <w:rsid w:val="00A805B9"/>
    <w:rsid w:val="00A8100B"/>
    <w:rsid w:val="00A83006"/>
    <w:rsid w:val="00A8379B"/>
    <w:rsid w:val="00A90CBE"/>
    <w:rsid w:val="00A91638"/>
    <w:rsid w:val="00A91737"/>
    <w:rsid w:val="00A91FAF"/>
    <w:rsid w:val="00A9252F"/>
    <w:rsid w:val="00A93483"/>
    <w:rsid w:val="00A94BBE"/>
    <w:rsid w:val="00A94C4B"/>
    <w:rsid w:val="00A94EF7"/>
    <w:rsid w:val="00A9652B"/>
    <w:rsid w:val="00AA30B5"/>
    <w:rsid w:val="00AA675A"/>
    <w:rsid w:val="00AA765E"/>
    <w:rsid w:val="00AB0FA5"/>
    <w:rsid w:val="00AB2B5B"/>
    <w:rsid w:val="00AB72EC"/>
    <w:rsid w:val="00AB7CE1"/>
    <w:rsid w:val="00AC008C"/>
    <w:rsid w:val="00AC446F"/>
    <w:rsid w:val="00AC4DF8"/>
    <w:rsid w:val="00AD0B10"/>
    <w:rsid w:val="00AD2DBE"/>
    <w:rsid w:val="00AD35C3"/>
    <w:rsid w:val="00AD500C"/>
    <w:rsid w:val="00AE0344"/>
    <w:rsid w:val="00AE35B4"/>
    <w:rsid w:val="00AE3B26"/>
    <w:rsid w:val="00AE5D56"/>
    <w:rsid w:val="00AE79E8"/>
    <w:rsid w:val="00AF1C6E"/>
    <w:rsid w:val="00AF1EBA"/>
    <w:rsid w:val="00AF3DCA"/>
    <w:rsid w:val="00AF5D63"/>
    <w:rsid w:val="00AF7F2C"/>
    <w:rsid w:val="00B01196"/>
    <w:rsid w:val="00B030AB"/>
    <w:rsid w:val="00B0663E"/>
    <w:rsid w:val="00B12EDF"/>
    <w:rsid w:val="00B14F9A"/>
    <w:rsid w:val="00B16EB3"/>
    <w:rsid w:val="00B20266"/>
    <w:rsid w:val="00B225F3"/>
    <w:rsid w:val="00B23B71"/>
    <w:rsid w:val="00B2561B"/>
    <w:rsid w:val="00B26763"/>
    <w:rsid w:val="00B27026"/>
    <w:rsid w:val="00B31E53"/>
    <w:rsid w:val="00B34360"/>
    <w:rsid w:val="00B35E8C"/>
    <w:rsid w:val="00B36D92"/>
    <w:rsid w:val="00B40A03"/>
    <w:rsid w:val="00B476AF"/>
    <w:rsid w:val="00B50FE1"/>
    <w:rsid w:val="00B51457"/>
    <w:rsid w:val="00B51C23"/>
    <w:rsid w:val="00B52E86"/>
    <w:rsid w:val="00B53CA0"/>
    <w:rsid w:val="00B55885"/>
    <w:rsid w:val="00B56939"/>
    <w:rsid w:val="00B5779B"/>
    <w:rsid w:val="00B608B3"/>
    <w:rsid w:val="00B612B1"/>
    <w:rsid w:val="00B620D3"/>
    <w:rsid w:val="00B627B7"/>
    <w:rsid w:val="00B63DD5"/>
    <w:rsid w:val="00B648CB"/>
    <w:rsid w:val="00B66E54"/>
    <w:rsid w:val="00B7014D"/>
    <w:rsid w:val="00B70412"/>
    <w:rsid w:val="00B707A9"/>
    <w:rsid w:val="00B72243"/>
    <w:rsid w:val="00B725FD"/>
    <w:rsid w:val="00B75D7A"/>
    <w:rsid w:val="00B815E7"/>
    <w:rsid w:val="00B83EC1"/>
    <w:rsid w:val="00B84B97"/>
    <w:rsid w:val="00B853ED"/>
    <w:rsid w:val="00B868BD"/>
    <w:rsid w:val="00B86F93"/>
    <w:rsid w:val="00B877BC"/>
    <w:rsid w:val="00B877D1"/>
    <w:rsid w:val="00B87D79"/>
    <w:rsid w:val="00B93DF6"/>
    <w:rsid w:val="00B977E4"/>
    <w:rsid w:val="00BA13F7"/>
    <w:rsid w:val="00BA573B"/>
    <w:rsid w:val="00BA7552"/>
    <w:rsid w:val="00BA7EE8"/>
    <w:rsid w:val="00BB0AC8"/>
    <w:rsid w:val="00BB1E78"/>
    <w:rsid w:val="00BB2BB0"/>
    <w:rsid w:val="00BB44C5"/>
    <w:rsid w:val="00BB6CDE"/>
    <w:rsid w:val="00BB6F8B"/>
    <w:rsid w:val="00BB716C"/>
    <w:rsid w:val="00BC143B"/>
    <w:rsid w:val="00BC640A"/>
    <w:rsid w:val="00BC6BDF"/>
    <w:rsid w:val="00BD0924"/>
    <w:rsid w:val="00BD2A58"/>
    <w:rsid w:val="00BD2F90"/>
    <w:rsid w:val="00BD3C09"/>
    <w:rsid w:val="00BD5864"/>
    <w:rsid w:val="00BD62F7"/>
    <w:rsid w:val="00BE1975"/>
    <w:rsid w:val="00BE5884"/>
    <w:rsid w:val="00BE698D"/>
    <w:rsid w:val="00BF1B31"/>
    <w:rsid w:val="00BF3AAD"/>
    <w:rsid w:val="00BF3BE2"/>
    <w:rsid w:val="00BF4D06"/>
    <w:rsid w:val="00C00CFF"/>
    <w:rsid w:val="00C02670"/>
    <w:rsid w:val="00C0555B"/>
    <w:rsid w:val="00C10749"/>
    <w:rsid w:val="00C11D24"/>
    <w:rsid w:val="00C1317D"/>
    <w:rsid w:val="00C139BB"/>
    <w:rsid w:val="00C14609"/>
    <w:rsid w:val="00C14809"/>
    <w:rsid w:val="00C1481F"/>
    <w:rsid w:val="00C14836"/>
    <w:rsid w:val="00C14C6E"/>
    <w:rsid w:val="00C158AE"/>
    <w:rsid w:val="00C159B3"/>
    <w:rsid w:val="00C16195"/>
    <w:rsid w:val="00C17053"/>
    <w:rsid w:val="00C20997"/>
    <w:rsid w:val="00C21C24"/>
    <w:rsid w:val="00C23247"/>
    <w:rsid w:val="00C24FEC"/>
    <w:rsid w:val="00C253C0"/>
    <w:rsid w:val="00C26C26"/>
    <w:rsid w:val="00C2705B"/>
    <w:rsid w:val="00C3082F"/>
    <w:rsid w:val="00C316EC"/>
    <w:rsid w:val="00C31853"/>
    <w:rsid w:val="00C33DBF"/>
    <w:rsid w:val="00C34CD9"/>
    <w:rsid w:val="00C3502F"/>
    <w:rsid w:val="00C35128"/>
    <w:rsid w:val="00C41AAF"/>
    <w:rsid w:val="00C42698"/>
    <w:rsid w:val="00C42E5B"/>
    <w:rsid w:val="00C43457"/>
    <w:rsid w:val="00C44A13"/>
    <w:rsid w:val="00C458B1"/>
    <w:rsid w:val="00C47227"/>
    <w:rsid w:val="00C51324"/>
    <w:rsid w:val="00C53F1A"/>
    <w:rsid w:val="00C562FC"/>
    <w:rsid w:val="00C577FF"/>
    <w:rsid w:val="00C632D3"/>
    <w:rsid w:val="00C640EF"/>
    <w:rsid w:val="00C64E97"/>
    <w:rsid w:val="00C72233"/>
    <w:rsid w:val="00C73E98"/>
    <w:rsid w:val="00C74424"/>
    <w:rsid w:val="00C7454E"/>
    <w:rsid w:val="00C74E89"/>
    <w:rsid w:val="00C81F69"/>
    <w:rsid w:val="00C832EA"/>
    <w:rsid w:val="00C848DE"/>
    <w:rsid w:val="00C87C89"/>
    <w:rsid w:val="00C90B15"/>
    <w:rsid w:val="00C9135D"/>
    <w:rsid w:val="00C91375"/>
    <w:rsid w:val="00C91DC7"/>
    <w:rsid w:val="00C928A5"/>
    <w:rsid w:val="00C93741"/>
    <w:rsid w:val="00C944B0"/>
    <w:rsid w:val="00C957E0"/>
    <w:rsid w:val="00C95B16"/>
    <w:rsid w:val="00C95FEA"/>
    <w:rsid w:val="00C96973"/>
    <w:rsid w:val="00CA23B1"/>
    <w:rsid w:val="00CA2499"/>
    <w:rsid w:val="00CA5143"/>
    <w:rsid w:val="00CA6A28"/>
    <w:rsid w:val="00CA73EB"/>
    <w:rsid w:val="00CB0CFB"/>
    <w:rsid w:val="00CB1C91"/>
    <w:rsid w:val="00CB1CB4"/>
    <w:rsid w:val="00CB4F0A"/>
    <w:rsid w:val="00CB4F9A"/>
    <w:rsid w:val="00CB4FCE"/>
    <w:rsid w:val="00CB5068"/>
    <w:rsid w:val="00CB534E"/>
    <w:rsid w:val="00CC0E16"/>
    <w:rsid w:val="00CC1A3A"/>
    <w:rsid w:val="00CC2691"/>
    <w:rsid w:val="00CC3A08"/>
    <w:rsid w:val="00CC3A73"/>
    <w:rsid w:val="00CC62F0"/>
    <w:rsid w:val="00CD0496"/>
    <w:rsid w:val="00CD049D"/>
    <w:rsid w:val="00CD050B"/>
    <w:rsid w:val="00CD0A02"/>
    <w:rsid w:val="00CD1992"/>
    <w:rsid w:val="00CD5EB8"/>
    <w:rsid w:val="00CD6152"/>
    <w:rsid w:val="00CE1985"/>
    <w:rsid w:val="00CE3261"/>
    <w:rsid w:val="00CE47E1"/>
    <w:rsid w:val="00CE5570"/>
    <w:rsid w:val="00CE5B01"/>
    <w:rsid w:val="00CE6295"/>
    <w:rsid w:val="00CE67E7"/>
    <w:rsid w:val="00CF1898"/>
    <w:rsid w:val="00CF2198"/>
    <w:rsid w:val="00CF25A3"/>
    <w:rsid w:val="00CF28B0"/>
    <w:rsid w:val="00CF6472"/>
    <w:rsid w:val="00CF6CE9"/>
    <w:rsid w:val="00CF726A"/>
    <w:rsid w:val="00D0250F"/>
    <w:rsid w:val="00D04523"/>
    <w:rsid w:val="00D04DAA"/>
    <w:rsid w:val="00D07599"/>
    <w:rsid w:val="00D07830"/>
    <w:rsid w:val="00D104C1"/>
    <w:rsid w:val="00D14D64"/>
    <w:rsid w:val="00D164B9"/>
    <w:rsid w:val="00D17978"/>
    <w:rsid w:val="00D227C2"/>
    <w:rsid w:val="00D257F0"/>
    <w:rsid w:val="00D279DB"/>
    <w:rsid w:val="00D27B95"/>
    <w:rsid w:val="00D33D4F"/>
    <w:rsid w:val="00D34D66"/>
    <w:rsid w:val="00D41733"/>
    <w:rsid w:val="00D41F3B"/>
    <w:rsid w:val="00D4531A"/>
    <w:rsid w:val="00D460EF"/>
    <w:rsid w:val="00D473D6"/>
    <w:rsid w:val="00D47CF6"/>
    <w:rsid w:val="00D50D07"/>
    <w:rsid w:val="00D52C9E"/>
    <w:rsid w:val="00D53714"/>
    <w:rsid w:val="00D5387A"/>
    <w:rsid w:val="00D53C26"/>
    <w:rsid w:val="00D549E6"/>
    <w:rsid w:val="00D54D93"/>
    <w:rsid w:val="00D55F4E"/>
    <w:rsid w:val="00D567A1"/>
    <w:rsid w:val="00D63518"/>
    <w:rsid w:val="00D64652"/>
    <w:rsid w:val="00D65EA6"/>
    <w:rsid w:val="00D668ED"/>
    <w:rsid w:val="00D71EDE"/>
    <w:rsid w:val="00D7397B"/>
    <w:rsid w:val="00D74D6C"/>
    <w:rsid w:val="00D75E1E"/>
    <w:rsid w:val="00D7635A"/>
    <w:rsid w:val="00D80A1A"/>
    <w:rsid w:val="00D826B9"/>
    <w:rsid w:val="00D83525"/>
    <w:rsid w:val="00D8402B"/>
    <w:rsid w:val="00D8552F"/>
    <w:rsid w:val="00D85973"/>
    <w:rsid w:val="00D860ED"/>
    <w:rsid w:val="00D86D94"/>
    <w:rsid w:val="00D875C5"/>
    <w:rsid w:val="00D90B9F"/>
    <w:rsid w:val="00D93006"/>
    <w:rsid w:val="00D931AB"/>
    <w:rsid w:val="00D94B41"/>
    <w:rsid w:val="00D94DD9"/>
    <w:rsid w:val="00D9733D"/>
    <w:rsid w:val="00DA0784"/>
    <w:rsid w:val="00DA26A3"/>
    <w:rsid w:val="00DA45DF"/>
    <w:rsid w:val="00DA5E39"/>
    <w:rsid w:val="00DB021D"/>
    <w:rsid w:val="00DB1266"/>
    <w:rsid w:val="00DB1F0F"/>
    <w:rsid w:val="00DB4B35"/>
    <w:rsid w:val="00DC05D8"/>
    <w:rsid w:val="00DC08BE"/>
    <w:rsid w:val="00DC2736"/>
    <w:rsid w:val="00DC29BD"/>
    <w:rsid w:val="00DC2C6C"/>
    <w:rsid w:val="00DC4DE1"/>
    <w:rsid w:val="00DC5391"/>
    <w:rsid w:val="00DC5DA6"/>
    <w:rsid w:val="00DC790B"/>
    <w:rsid w:val="00DC7D0C"/>
    <w:rsid w:val="00DD1F5F"/>
    <w:rsid w:val="00DD334A"/>
    <w:rsid w:val="00DD537E"/>
    <w:rsid w:val="00DD55C2"/>
    <w:rsid w:val="00DD5C08"/>
    <w:rsid w:val="00DD61E0"/>
    <w:rsid w:val="00DD779D"/>
    <w:rsid w:val="00DE387C"/>
    <w:rsid w:val="00DE4406"/>
    <w:rsid w:val="00DE5B85"/>
    <w:rsid w:val="00DE6C4A"/>
    <w:rsid w:val="00DF1A75"/>
    <w:rsid w:val="00DF1C12"/>
    <w:rsid w:val="00DF20F8"/>
    <w:rsid w:val="00DF439F"/>
    <w:rsid w:val="00DF5191"/>
    <w:rsid w:val="00DF546D"/>
    <w:rsid w:val="00DF600A"/>
    <w:rsid w:val="00E00BF0"/>
    <w:rsid w:val="00E02F4F"/>
    <w:rsid w:val="00E05E5F"/>
    <w:rsid w:val="00E06CEA"/>
    <w:rsid w:val="00E07B1E"/>
    <w:rsid w:val="00E07F43"/>
    <w:rsid w:val="00E106F6"/>
    <w:rsid w:val="00E12090"/>
    <w:rsid w:val="00E12AC7"/>
    <w:rsid w:val="00E12CEB"/>
    <w:rsid w:val="00E13A77"/>
    <w:rsid w:val="00E14679"/>
    <w:rsid w:val="00E167A9"/>
    <w:rsid w:val="00E17E25"/>
    <w:rsid w:val="00E219C8"/>
    <w:rsid w:val="00E21B67"/>
    <w:rsid w:val="00E220D1"/>
    <w:rsid w:val="00E22974"/>
    <w:rsid w:val="00E231C8"/>
    <w:rsid w:val="00E2376C"/>
    <w:rsid w:val="00E24239"/>
    <w:rsid w:val="00E243CB"/>
    <w:rsid w:val="00E26C7D"/>
    <w:rsid w:val="00E31AFD"/>
    <w:rsid w:val="00E31B82"/>
    <w:rsid w:val="00E33152"/>
    <w:rsid w:val="00E34608"/>
    <w:rsid w:val="00E3499E"/>
    <w:rsid w:val="00E37CD7"/>
    <w:rsid w:val="00E41B73"/>
    <w:rsid w:val="00E41BD3"/>
    <w:rsid w:val="00E4487A"/>
    <w:rsid w:val="00E45AD8"/>
    <w:rsid w:val="00E50AE7"/>
    <w:rsid w:val="00E53032"/>
    <w:rsid w:val="00E53D93"/>
    <w:rsid w:val="00E55AA4"/>
    <w:rsid w:val="00E56786"/>
    <w:rsid w:val="00E604E0"/>
    <w:rsid w:val="00E66629"/>
    <w:rsid w:val="00E67DCD"/>
    <w:rsid w:val="00E7021F"/>
    <w:rsid w:val="00E72B60"/>
    <w:rsid w:val="00E7613F"/>
    <w:rsid w:val="00E805E1"/>
    <w:rsid w:val="00E823A9"/>
    <w:rsid w:val="00E8240C"/>
    <w:rsid w:val="00E91169"/>
    <w:rsid w:val="00E91641"/>
    <w:rsid w:val="00E955B3"/>
    <w:rsid w:val="00EA000D"/>
    <w:rsid w:val="00EA01A4"/>
    <w:rsid w:val="00EA1736"/>
    <w:rsid w:val="00EA1E38"/>
    <w:rsid w:val="00EA2CE7"/>
    <w:rsid w:val="00EA31FC"/>
    <w:rsid w:val="00EA3E66"/>
    <w:rsid w:val="00EA416B"/>
    <w:rsid w:val="00EA51C3"/>
    <w:rsid w:val="00EA5558"/>
    <w:rsid w:val="00EA6D05"/>
    <w:rsid w:val="00EA76F6"/>
    <w:rsid w:val="00EA7E03"/>
    <w:rsid w:val="00EB1980"/>
    <w:rsid w:val="00EB2FEF"/>
    <w:rsid w:val="00EB66A2"/>
    <w:rsid w:val="00EC72F9"/>
    <w:rsid w:val="00ED1123"/>
    <w:rsid w:val="00ED1B19"/>
    <w:rsid w:val="00ED54C9"/>
    <w:rsid w:val="00ED55AE"/>
    <w:rsid w:val="00ED6AB6"/>
    <w:rsid w:val="00EE3471"/>
    <w:rsid w:val="00EE361B"/>
    <w:rsid w:val="00EE3D65"/>
    <w:rsid w:val="00EE49C1"/>
    <w:rsid w:val="00EE5037"/>
    <w:rsid w:val="00EE54F3"/>
    <w:rsid w:val="00EE5B30"/>
    <w:rsid w:val="00EE7558"/>
    <w:rsid w:val="00EF04CE"/>
    <w:rsid w:val="00EF1ED5"/>
    <w:rsid w:val="00EF2AB8"/>
    <w:rsid w:val="00EF2D3F"/>
    <w:rsid w:val="00EF367D"/>
    <w:rsid w:val="00EF7AE4"/>
    <w:rsid w:val="00F00A89"/>
    <w:rsid w:val="00F0224F"/>
    <w:rsid w:val="00F0315E"/>
    <w:rsid w:val="00F0436E"/>
    <w:rsid w:val="00F06DA7"/>
    <w:rsid w:val="00F07365"/>
    <w:rsid w:val="00F07A18"/>
    <w:rsid w:val="00F07A47"/>
    <w:rsid w:val="00F10BDD"/>
    <w:rsid w:val="00F115CB"/>
    <w:rsid w:val="00F13E68"/>
    <w:rsid w:val="00F15396"/>
    <w:rsid w:val="00F20A77"/>
    <w:rsid w:val="00F21E0F"/>
    <w:rsid w:val="00F22277"/>
    <w:rsid w:val="00F22DEE"/>
    <w:rsid w:val="00F232CD"/>
    <w:rsid w:val="00F23CBC"/>
    <w:rsid w:val="00F24223"/>
    <w:rsid w:val="00F24A5F"/>
    <w:rsid w:val="00F264DC"/>
    <w:rsid w:val="00F27D32"/>
    <w:rsid w:val="00F27FF2"/>
    <w:rsid w:val="00F32CF4"/>
    <w:rsid w:val="00F33109"/>
    <w:rsid w:val="00F35744"/>
    <w:rsid w:val="00F374B2"/>
    <w:rsid w:val="00F37F90"/>
    <w:rsid w:val="00F40F5F"/>
    <w:rsid w:val="00F41253"/>
    <w:rsid w:val="00F4343A"/>
    <w:rsid w:val="00F4382D"/>
    <w:rsid w:val="00F43D43"/>
    <w:rsid w:val="00F44505"/>
    <w:rsid w:val="00F447C1"/>
    <w:rsid w:val="00F45267"/>
    <w:rsid w:val="00F516DB"/>
    <w:rsid w:val="00F53A0E"/>
    <w:rsid w:val="00F546AA"/>
    <w:rsid w:val="00F547FB"/>
    <w:rsid w:val="00F550EB"/>
    <w:rsid w:val="00F55E54"/>
    <w:rsid w:val="00F6010A"/>
    <w:rsid w:val="00F705B6"/>
    <w:rsid w:val="00F730F5"/>
    <w:rsid w:val="00F737D3"/>
    <w:rsid w:val="00F757AE"/>
    <w:rsid w:val="00F7657E"/>
    <w:rsid w:val="00F76A96"/>
    <w:rsid w:val="00F76FB7"/>
    <w:rsid w:val="00F77B28"/>
    <w:rsid w:val="00F81AF4"/>
    <w:rsid w:val="00F826BA"/>
    <w:rsid w:val="00F8448B"/>
    <w:rsid w:val="00F87551"/>
    <w:rsid w:val="00F87C0D"/>
    <w:rsid w:val="00F9024F"/>
    <w:rsid w:val="00F92F86"/>
    <w:rsid w:val="00F97FC3"/>
    <w:rsid w:val="00FA0DA0"/>
    <w:rsid w:val="00FA17D3"/>
    <w:rsid w:val="00FA2576"/>
    <w:rsid w:val="00FB1D40"/>
    <w:rsid w:val="00FB2131"/>
    <w:rsid w:val="00FB3FDE"/>
    <w:rsid w:val="00FC08FB"/>
    <w:rsid w:val="00FC1F8B"/>
    <w:rsid w:val="00FC28EB"/>
    <w:rsid w:val="00FC4F01"/>
    <w:rsid w:val="00FD0E38"/>
    <w:rsid w:val="00FD0E88"/>
    <w:rsid w:val="00FD2003"/>
    <w:rsid w:val="00FD2181"/>
    <w:rsid w:val="00FD2A76"/>
    <w:rsid w:val="00FD5DB6"/>
    <w:rsid w:val="00FD60E7"/>
    <w:rsid w:val="00FD664E"/>
    <w:rsid w:val="00FE00D8"/>
    <w:rsid w:val="00FE243E"/>
    <w:rsid w:val="00FE3696"/>
    <w:rsid w:val="00FE5A93"/>
    <w:rsid w:val="00FF03BD"/>
    <w:rsid w:val="00FF0682"/>
    <w:rsid w:val="00FF0748"/>
    <w:rsid w:val="00FF0753"/>
    <w:rsid w:val="00FF1749"/>
    <w:rsid w:val="00FF4FCD"/>
    <w:rsid w:val="00FF5E24"/>
    <w:rsid w:val="00FF6A93"/>
    <w:rsid w:val="00FF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33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626DC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rsid w:val="009626D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1C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21C24"/>
    <w:rPr>
      <w:rFonts w:ascii="Segoe UI" w:hAnsi="Segoe UI" w:cs="Segoe UI"/>
      <w:sz w:val="18"/>
      <w:szCs w:val="18"/>
    </w:rPr>
  </w:style>
  <w:style w:type="character" w:styleId="a7">
    <w:name w:val="Strong"/>
    <w:qFormat/>
    <w:rsid w:val="00ED112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33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626DC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rsid w:val="009626D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1C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21C24"/>
    <w:rPr>
      <w:rFonts w:ascii="Segoe UI" w:hAnsi="Segoe UI" w:cs="Segoe UI"/>
      <w:sz w:val="18"/>
      <w:szCs w:val="18"/>
    </w:rPr>
  </w:style>
  <w:style w:type="character" w:styleId="a7">
    <w:name w:val="Strong"/>
    <w:qFormat/>
    <w:rsid w:val="00ED11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1558</Words>
  <Characters>8887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Elvira</dc:creator>
  <cp:lastModifiedBy>RYZEN</cp:lastModifiedBy>
  <cp:revision>5</cp:revision>
  <cp:lastPrinted>2024-10-10T06:08:00Z</cp:lastPrinted>
  <dcterms:created xsi:type="dcterms:W3CDTF">2024-10-15T11:00:00Z</dcterms:created>
  <dcterms:modified xsi:type="dcterms:W3CDTF">2024-11-18T09:19:00Z</dcterms:modified>
</cp:coreProperties>
</file>